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522" w:rsidRPr="00453522" w:rsidRDefault="00453522" w:rsidP="00453522">
      <w:pPr>
        <w:pStyle w:val="Sidhuvud"/>
        <w:jc w:val="center"/>
        <w:rPr>
          <w:rFonts w:ascii="Georgia" w:hAnsi="Georgia"/>
        </w:rPr>
      </w:pPr>
    </w:p>
    <w:p w:rsidR="00453522" w:rsidRPr="00453522" w:rsidRDefault="00453522" w:rsidP="00453522">
      <w:pPr>
        <w:pStyle w:val="Sidhuvud"/>
        <w:jc w:val="center"/>
        <w:rPr>
          <w:rFonts w:ascii="Georgia" w:hAnsi="Georgia"/>
        </w:rPr>
      </w:pPr>
    </w:p>
    <w:p w:rsidR="00453522" w:rsidRPr="00453522" w:rsidRDefault="00453522" w:rsidP="00453522">
      <w:pPr>
        <w:pStyle w:val="Sidhuvud"/>
        <w:jc w:val="center"/>
        <w:rPr>
          <w:rFonts w:ascii="Georgia" w:hAnsi="Georgia"/>
        </w:rPr>
      </w:pPr>
    </w:p>
    <w:p w:rsidR="00453522" w:rsidRPr="00453522" w:rsidRDefault="00453522" w:rsidP="00453522">
      <w:pPr>
        <w:pStyle w:val="Sidhuvud"/>
        <w:jc w:val="center"/>
        <w:rPr>
          <w:rFonts w:ascii="Georgia" w:hAnsi="Georgia"/>
        </w:rPr>
      </w:pPr>
    </w:p>
    <w:p w:rsidR="00453522" w:rsidRPr="00453522" w:rsidRDefault="00453522" w:rsidP="00453522">
      <w:pPr>
        <w:pStyle w:val="Sidhuvud"/>
        <w:jc w:val="center"/>
        <w:rPr>
          <w:rFonts w:ascii="Georgia" w:hAnsi="Georgia"/>
        </w:rPr>
      </w:pPr>
      <w:r w:rsidRPr="0055292B">
        <w:rPr>
          <w:rFonts w:ascii="Georgia" w:hAnsi="Georgia"/>
          <w:noProof/>
        </w:rPr>
        <w:drawing>
          <wp:anchor distT="540385" distB="0" distL="540385" distR="114300" simplePos="0" relativeHeight="251660288" behindDoc="1" locked="0" layoutInCell="1" allowOverlap="1" wp14:anchorId="22394BBF" wp14:editId="0B1B9E61">
            <wp:simplePos x="0" y="0"/>
            <wp:positionH relativeFrom="column">
              <wp:posOffset>-118745</wp:posOffset>
            </wp:positionH>
            <wp:positionV relativeFrom="paragraph">
              <wp:posOffset>-517525</wp:posOffset>
            </wp:positionV>
            <wp:extent cx="1133475" cy="1133475"/>
            <wp:effectExtent l="0" t="0" r="9525" b="9525"/>
            <wp:wrapTight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ight>
            <wp:docPr id="2" name="Bildobjekt 2" descr="kau_2011_rgb_jpg_16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u_2011_rgb_jpg_1607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522" w:rsidRPr="00453522" w:rsidRDefault="00453522" w:rsidP="00453522">
      <w:pPr>
        <w:pStyle w:val="Sidhuvud"/>
        <w:jc w:val="center"/>
        <w:rPr>
          <w:rFonts w:ascii="Georgia" w:hAnsi="Georgia"/>
        </w:rPr>
      </w:pPr>
    </w:p>
    <w:p w:rsidR="00453522" w:rsidRPr="00453522" w:rsidRDefault="00453522" w:rsidP="00453522">
      <w:pPr>
        <w:pStyle w:val="Sidhuvud"/>
        <w:jc w:val="center"/>
        <w:rPr>
          <w:rFonts w:ascii="Georgia" w:hAnsi="Georgia"/>
        </w:rPr>
      </w:pPr>
    </w:p>
    <w:p w:rsidR="00453522" w:rsidRDefault="00453522" w:rsidP="00453522">
      <w:pPr>
        <w:pStyle w:val="Sidhuvud"/>
        <w:jc w:val="center"/>
        <w:rPr>
          <w:rFonts w:ascii="Georgia" w:hAnsi="Georgia"/>
        </w:rPr>
      </w:pPr>
    </w:p>
    <w:p w:rsidR="000506B8" w:rsidRDefault="000506B8" w:rsidP="00453522">
      <w:pPr>
        <w:pStyle w:val="Sidhuvud"/>
        <w:jc w:val="center"/>
        <w:rPr>
          <w:rFonts w:ascii="Georgia" w:hAnsi="Georgia"/>
        </w:rPr>
      </w:pPr>
    </w:p>
    <w:tbl>
      <w:tblPr>
        <w:tblW w:w="0" w:type="auto"/>
        <w:tblBorders>
          <w:bottom w:val="single" w:sz="2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453522" w:rsidRPr="0055292B" w:rsidTr="00C265A4">
        <w:tc>
          <w:tcPr>
            <w:tcW w:w="4395" w:type="dxa"/>
            <w:shd w:val="clear" w:color="auto" w:fill="auto"/>
          </w:tcPr>
          <w:p w:rsidR="00453522" w:rsidRPr="00453522" w:rsidRDefault="00453522" w:rsidP="00C265A4">
            <w:pPr>
              <w:pStyle w:val="Sidhuvud"/>
              <w:ind w:left="-851"/>
              <w:jc w:val="left"/>
              <w:rPr>
                <w:rFonts w:ascii="Georgia" w:hAnsi="Georgia"/>
              </w:rPr>
            </w:pPr>
          </w:p>
        </w:tc>
      </w:tr>
    </w:tbl>
    <w:p w:rsidR="00453522" w:rsidRPr="00453522" w:rsidRDefault="00453522" w:rsidP="00453522">
      <w:pPr>
        <w:pStyle w:val="Sidhuvud"/>
        <w:ind w:left="-851"/>
        <w:jc w:val="center"/>
        <w:rPr>
          <w:rFonts w:ascii="Georgia" w:hAnsi="Georgia"/>
        </w:rPr>
      </w:pPr>
    </w:p>
    <w:p w:rsidR="00453522" w:rsidRPr="0021388E" w:rsidRDefault="00453522" w:rsidP="00453522">
      <w:pPr>
        <w:pStyle w:val="Sidhuvud"/>
        <w:jc w:val="left"/>
        <w:rPr>
          <w:rFonts w:asciiTheme="minorHAnsi" w:hAnsiTheme="minorHAnsi" w:cstheme="minorHAnsi"/>
          <w:sz w:val="22"/>
          <w:szCs w:val="22"/>
          <w:lang w:val="en-GB"/>
        </w:rPr>
      </w:pPr>
      <w:r w:rsidRPr="0021388E">
        <w:rPr>
          <w:rFonts w:asciiTheme="minorHAnsi" w:hAnsiTheme="minorHAnsi" w:cstheme="minorHAnsi"/>
          <w:sz w:val="22"/>
          <w:szCs w:val="22"/>
          <w:lang w:val="en-GB"/>
        </w:rPr>
        <w:t>Faculty of Health, Science and Technology</w:t>
      </w:r>
    </w:p>
    <w:p w:rsidR="00453522" w:rsidRPr="0021388E" w:rsidRDefault="009E79E1" w:rsidP="00453522">
      <w:pPr>
        <w:pStyle w:val="Sidhuvud"/>
        <w:jc w:val="left"/>
        <w:rPr>
          <w:rFonts w:asciiTheme="minorHAnsi" w:hAnsiTheme="minorHAnsi" w:cstheme="minorHAnsi"/>
          <w:sz w:val="22"/>
          <w:szCs w:val="22"/>
          <w:lang w:val="en-GB"/>
        </w:rPr>
      </w:pPr>
      <w:r w:rsidRPr="0021388E">
        <w:rPr>
          <w:rFonts w:asciiTheme="minorHAnsi" w:hAnsiTheme="minorHAnsi" w:cstheme="minorHAnsi"/>
          <w:sz w:val="22"/>
          <w:szCs w:val="22"/>
          <w:lang w:val="en-GB"/>
        </w:rPr>
        <w:t xml:space="preserve">Materials </w:t>
      </w:r>
      <w:r w:rsidR="00A314D7">
        <w:rPr>
          <w:rFonts w:asciiTheme="minorHAnsi" w:hAnsiTheme="minorHAnsi" w:cstheme="minorHAnsi"/>
          <w:sz w:val="22"/>
          <w:szCs w:val="22"/>
          <w:lang w:val="en-GB"/>
        </w:rPr>
        <w:t>Engineering</w:t>
      </w:r>
    </w:p>
    <w:p w:rsidR="00453522" w:rsidRPr="0021388E" w:rsidRDefault="00453522" w:rsidP="00453522">
      <w:pPr>
        <w:pStyle w:val="Sidhuvud"/>
        <w:jc w:val="left"/>
        <w:rPr>
          <w:rFonts w:asciiTheme="minorHAnsi" w:hAnsiTheme="minorHAnsi" w:cstheme="minorHAnsi"/>
          <w:sz w:val="22"/>
          <w:szCs w:val="22"/>
          <w:lang w:val="en-GB"/>
        </w:rPr>
      </w:pPr>
    </w:p>
    <w:p w:rsidR="00453522" w:rsidRPr="00BA3AD0" w:rsidRDefault="00453522" w:rsidP="00453522">
      <w:pPr>
        <w:pStyle w:val="Sidhuvud"/>
        <w:jc w:val="left"/>
        <w:rPr>
          <w:rFonts w:asciiTheme="minorHAnsi" w:hAnsiTheme="minorHAnsi" w:cstheme="minorHAnsi"/>
          <w:sz w:val="22"/>
          <w:szCs w:val="22"/>
          <w:lang w:val="en-GB"/>
        </w:rPr>
      </w:pPr>
    </w:p>
    <w:p w:rsidR="00453522" w:rsidRPr="00BA3AD0" w:rsidRDefault="00453522" w:rsidP="00453522">
      <w:pPr>
        <w:pStyle w:val="Sidhuvud"/>
        <w:jc w:val="left"/>
        <w:rPr>
          <w:rFonts w:asciiTheme="minorHAnsi" w:hAnsiTheme="minorHAnsi" w:cstheme="minorHAnsi"/>
          <w:sz w:val="22"/>
          <w:szCs w:val="22"/>
          <w:lang w:val="en-GB"/>
        </w:rPr>
      </w:pPr>
    </w:p>
    <w:p w:rsidR="00453522" w:rsidRPr="0021388E" w:rsidRDefault="00453522" w:rsidP="00453522">
      <w:pPr>
        <w:pStyle w:val="Sidhuvud"/>
        <w:jc w:val="left"/>
        <w:rPr>
          <w:rFonts w:asciiTheme="minorHAnsi" w:hAnsiTheme="minorHAnsi" w:cstheme="minorHAnsi"/>
          <w:b/>
          <w:sz w:val="44"/>
          <w:szCs w:val="22"/>
          <w:lang w:val="en-GB"/>
        </w:rPr>
      </w:pPr>
      <w:r w:rsidRPr="0021388E">
        <w:rPr>
          <w:rFonts w:asciiTheme="minorHAnsi" w:hAnsiTheme="minorHAnsi" w:cstheme="minorHAnsi"/>
          <w:b/>
          <w:sz w:val="44"/>
          <w:szCs w:val="22"/>
          <w:lang w:val="en-GB"/>
        </w:rPr>
        <w:t>Syllabus</w:t>
      </w:r>
    </w:p>
    <w:p w:rsidR="00453522" w:rsidRPr="00BA3AD0" w:rsidRDefault="00453522" w:rsidP="00453522">
      <w:pPr>
        <w:pStyle w:val="Sidhuvud"/>
        <w:jc w:val="left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453522" w:rsidRPr="0021388E" w:rsidRDefault="009E79E1" w:rsidP="00453522">
      <w:pPr>
        <w:tabs>
          <w:tab w:val="right" w:pos="7938"/>
        </w:tabs>
        <w:rPr>
          <w:rFonts w:asciiTheme="minorHAnsi" w:hAnsiTheme="minorHAnsi" w:cstheme="minorHAnsi"/>
          <w:b/>
          <w:sz w:val="36"/>
          <w:szCs w:val="22"/>
          <w:lang w:val="en-GB"/>
        </w:rPr>
      </w:pPr>
      <w:r w:rsidRPr="0021388E">
        <w:rPr>
          <w:rFonts w:asciiTheme="minorHAnsi" w:hAnsiTheme="minorHAnsi" w:cstheme="minorHAnsi"/>
          <w:b/>
          <w:sz w:val="36"/>
          <w:szCs w:val="22"/>
          <w:lang w:val="en-GB"/>
        </w:rPr>
        <w:t>Steels: properties and heat treatment</w:t>
      </w:r>
      <w:r w:rsidR="00103BD1" w:rsidRPr="0021388E">
        <w:rPr>
          <w:rFonts w:asciiTheme="minorHAnsi" w:hAnsiTheme="minorHAnsi" w:cstheme="minorHAnsi"/>
          <w:b/>
          <w:sz w:val="36"/>
          <w:szCs w:val="22"/>
          <w:lang w:val="en-GB"/>
        </w:rPr>
        <w:t>s</w:t>
      </w:r>
    </w:p>
    <w:p w:rsidR="00453522" w:rsidRPr="00BA3AD0" w:rsidRDefault="00453522" w:rsidP="00453522">
      <w:pPr>
        <w:pStyle w:val="Rubrik2"/>
        <w:tabs>
          <w:tab w:val="left" w:pos="1701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453522" w:rsidRPr="00BA3AD0" w:rsidRDefault="00453522" w:rsidP="00453522">
      <w:pPr>
        <w:pStyle w:val="Rubrik2"/>
        <w:tabs>
          <w:tab w:val="left" w:pos="1701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453522" w:rsidRPr="0021388E" w:rsidRDefault="00453522" w:rsidP="00453522">
      <w:pPr>
        <w:pStyle w:val="Rubrik2"/>
        <w:tabs>
          <w:tab w:val="left" w:pos="1985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BA3AD0">
        <w:rPr>
          <w:rFonts w:asciiTheme="minorHAnsi" w:hAnsiTheme="minorHAnsi" w:cstheme="minorHAnsi"/>
          <w:b/>
          <w:sz w:val="22"/>
          <w:szCs w:val="22"/>
          <w:lang w:val="en-GB"/>
        </w:rPr>
        <w:t>Course Code:</w:t>
      </w:r>
      <w:r w:rsidRPr="00BA3AD0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="00A314D7" w:rsidRPr="00A314D7">
        <w:rPr>
          <w:rFonts w:asciiTheme="minorHAnsi" w:hAnsiTheme="minorHAnsi" w:cstheme="minorHAnsi"/>
          <w:sz w:val="22"/>
          <w:szCs w:val="22"/>
          <w:lang w:val="en-GB"/>
        </w:rPr>
        <w:t>7MTT101</w:t>
      </w:r>
      <w:r w:rsidRPr="00BA3AD0">
        <w:rPr>
          <w:rFonts w:asciiTheme="minorHAnsi" w:hAnsiTheme="minorHAnsi" w:cstheme="minorHAnsi"/>
          <w:sz w:val="22"/>
          <w:szCs w:val="22"/>
          <w:lang w:val="en-GB"/>
        </w:rPr>
        <w:br/>
      </w:r>
      <w:r w:rsidRPr="0021388E">
        <w:rPr>
          <w:rFonts w:asciiTheme="minorHAnsi" w:hAnsiTheme="minorHAnsi" w:cstheme="minorHAnsi"/>
          <w:b/>
          <w:sz w:val="22"/>
          <w:szCs w:val="22"/>
          <w:lang w:val="en-GB"/>
        </w:rPr>
        <w:t xml:space="preserve">Course Title: </w:t>
      </w:r>
      <w:r w:rsidRPr="0021388E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="00485B63" w:rsidRPr="0021388E">
        <w:rPr>
          <w:rFonts w:asciiTheme="minorHAnsi" w:hAnsiTheme="minorHAnsi" w:cstheme="minorHAnsi"/>
          <w:sz w:val="22"/>
          <w:szCs w:val="22"/>
          <w:lang w:val="en-GB"/>
        </w:rPr>
        <w:t>Steels: properties and heat treatment</w:t>
      </w:r>
      <w:r w:rsidR="001F2C5E" w:rsidRPr="0021388E"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485B63" w:rsidRPr="0021388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:rsidR="00453522" w:rsidRPr="0021388E" w:rsidRDefault="00453522" w:rsidP="00453522">
      <w:pPr>
        <w:pStyle w:val="Rubrik2"/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</w:rPr>
      </w:pPr>
      <w:r w:rsidRPr="0021388E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485B63" w:rsidRPr="0021388E">
        <w:rPr>
          <w:rFonts w:asciiTheme="minorHAnsi" w:hAnsiTheme="minorHAnsi" w:cstheme="minorHAnsi"/>
          <w:i/>
          <w:sz w:val="22"/>
          <w:szCs w:val="22"/>
        </w:rPr>
        <w:t>Stål: egenskaper och värmebehandlingar</w:t>
      </w:r>
    </w:p>
    <w:p w:rsidR="00453522" w:rsidRPr="0021388E" w:rsidRDefault="00453522" w:rsidP="00453522">
      <w:pPr>
        <w:pStyle w:val="Rubrik2"/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21388E">
        <w:rPr>
          <w:rFonts w:asciiTheme="minorHAnsi" w:hAnsiTheme="minorHAnsi" w:cstheme="minorHAnsi"/>
          <w:b/>
          <w:sz w:val="22"/>
          <w:szCs w:val="22"/>
        </w:rPr>
        <w:t>Credits:</w:t>
      </w:r>
      <w:r w:rsidRPr="0021388E">
        <w:rPr>
          <w:rFonts w:asciiTheme="minorHAnsi" w:hAnsiTheme="minorHAnsi" w:cstheme="minorHAnsi"/>
          <w:b/>
          <w:sz w:val="22"/>
          <w:szCs w:val="22"/>
        </w:rPr>
        <w:tab/>
      </w:r>
      <w:r w:rsidR="00485B63" w:rsidRPr="0021388E">
        <w:rPr>
          <w:rFonts w:asciiTheme="minorHAnsi" w:hAnsiTheme="minorHAnsi" w:cstheme="minorHAnsi"/>
          <w:sz w:val="22"/>
          <w:szCs w:val="22"/>
        </w:rPr>
        <w:t>15</w:t>
      </w:r>
      <w:r w:rsidRPr="0021388E">
        <w:rPr>
          <w:rFonts w:asciiTheme="minorHAnsi" w:hAnsiTheme="minorHAnsi" w:cstheme="minorHAnsi"/>
          <w:sz w:val="22"/>
          <w:szCs w:val="22"/>
        </w:rPr>
        <w:t xml:space="preserve"> ECTS</w:t>
      </w:r>
    </w:p>
    <w:p w:rsidR="00453522" w:rsidRPr="0021388E" w:rsidRDefault="00453522" w:rsidP="00453522">
      <w:pPr>
        <w:tabs>
          <w:tab w:val="left" w:pos="1985"/>
          <w:tab w:val="right" w:pos="7938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21388E">
        <w:rPr>
          <w:rFonts w:asciiTheme="minorHAnsi" w:hAnsiTheme="minorHAnsi" w:cstheme="minorHAnsi"/>
          <w:b/>
          <w:sz w:val="22"/>
          <w:szCs w:val="22"/>
          <w:lang w:val="en-GB"/>
        </w:rPr>
        <w:t>Degree Level:</w:t>
      </w:r>
      <w:r w:rsidRPr="0021388E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Pr="0021388E">
        <w:rPr>
          <w:rFonts w:asciiTheme="minorHAnsi" w:hAnsiTheme="minorHAnsi" w:cstheme="minorHAnsi"/>
          <w:sz w:val="22"/>
          <w:szCs w:val="22"/>
          <w:lang w:val="en-GB"/>
        </w:rPr>
        <w:t>Doctoral</w:t>
      </w:r>
    </w:p>
    <w:p w:rsidR="00453522" w:rsidRPr="00BA3AD0" w:rsidRDefault="00453522" w:rsidP="00453522">
      <w:pPr>
        <w:pStyle w:val="Rubrik2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453522" w:rsidRPr="00BA3AD0" w:rsidRDefault="00453522" w:rsidP="00453522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453522" w:rsidRPr="00BA3AD0" w:rsidRDefault="00453522" w:rsidP="00453522">
      <w:pPr>
        <w:pStyle w:val="Rubrik2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BA3AD0">
        <w:rPr>
          <w:rFonts w:asciiTheme="minorHAnsi" w:hAnsiTheme="minorHAnsi" w:cstheme="minorHAnsi"/>
          <w:b/>
          <w:sz w:val="22"/>
          <w:szCs w:val="22"/>
          <w:lang w:val="en-GB"/>
        </w:rPr>
        <w:t>Course Approval</w:t>
      </w:r>
    </w:p>
    <w:p w:rsidR="00453522" w:rsidRPr="00BA3AD0" w:rsidRDefault="00453522" w:rsidP="00453522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BA3AD0">
        <w:rPr>
          <w:rFonts w:asciiTheme="minorHAnsi" w:hAnsiTheme="minorHAnsi" w:cstheme="minorHAnsi"/>
          <w:sz w:val="22"/>
          <w:szCs w:val="22"/>
          <w:lang w:val="en-GB"/>
        </w:rPr>
        <w:t xml:space="preserve">The syllabus </w:t>
      </w:r>
      <w:proofErr w:type="gramStart"/>
      <w:r w:rsidRPr="00BA3AD0">
        <w:rPr>
          <w:rFonts w:asciiTheme="minorHAnsi" w:hAnsiTheme="minorHAnsi" w:cstheme="minorHAnsi"/>
          <w:sz w:val="22"/>
          <w:szCs w:val="22"/>
          <w:lang w:val="en-GB"/>
        </w:rPr>
        <w:t>was approved</w:t>
      </w:r>
      <w:proofErr w:type="gramEnd"/>
      <w:r w:rsidRPr="00BA3AD0">
        <w:rPr>
          <w:rFonts w:asciiTheme="minorHAnsi" w:hAnsiTheme="minorHAnsi" w:cstheme="minorHAnsi"/>
          <w:sz w:val="22"/>
          <w:szCs w:val="22"/>
          <w:lang w:val="en-GB"/>
        </w:rPr>
        <w:t xml:space="preserve"> by the Faculty of Health, Science and Technology, </w:t>
      </w:r>
      <w:r w:rsidRPr="00BA3AD0">
        <w:rPr>
          <w:rFonts w:asciiTheme="minorHAnsi" w:hAnsiTheme="minorHAnsi" w:cstheme="minorHAnsi"/>
          <w:sz w:val="22"/>
          <w:szCs w:val="22"/>
          <w:lang w:val="en-GB"/>
        </w:rPr>
        <w:br/>
      </w:r>
      <w:r w:rsidR="0021388E" w:rsidRPr="0021388E">
        <w:rPr>
          <w:rFonts w:asciiTheme="minorHAnsi" w:hAnsiTheme="minorHAnsi" w:cstheme="minorHAnsi"/>
          <w:sz w:val="22"/>
          <w:szCs w:val="22"/>
          <w:lang w:val="en-GB"/>
        </w:rPr>
        <w:t>24 March 2021</w:t>
      </w:r>
      <w:r w:rsidRPr="0021388E">
        <w:rPr>
          <w:rFonts w:asciiTheme="minorHAnsi" w:hAnsiTheme="minorHAnsi" w:cstheme="minorHAnsi"/>
          <w:sz w:val="22"/>
          <w:szCs w:val="22"/>
          <w:lang w:val="en-GB"/>
        </w:rPr>
        <w:t xml:space="preserve"> and is valid from the spring semester 20</w:t>
      </w:r>
      <w:r w:rsidR="0021388E" w:rsidRPr="0021388E">
        <w:rPr>
          <w:rFonts w:asciiTheme="minorHAnsi" w:hAnsiTheme="minorHAnsi" w:cstheme="minorHAnsi"/>
          <w:sz w:val="22"/>
          <w:szCs w:val="22"/>
          <w:lang w:val="en-GB"/>
        </w:rPr>
        <w:t>21</w:t>
      </w:r>
      <w:r w:rsidRPr="0021388E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453522" w:rsidRPr="00BA3AD0" w:rsidRDefault="00453522" w:rsidP="00453522">
      <w:pPr>
        <w:pStyle w:val="Rubrik2"/>
        <w:rPr>
          <w:rFonts w:asciiTheme="minorHAnsi" w:hAnsiTheme="minorHAnsi" w:cstheme="minorHAnsi"/>
          <w:sz w:val="22"/>
          <w:szCs w:val="22"/>
          <w:lang w:val="en-GB"/>
        </w:rPr>
      </w:pPr>
      <w:bookmarkStart w:id="0" w:name="_GoBack"/>
      <w:bookmarkEnd w:id="0"/>
    </w:p>
    <w:p w:rsidR="00453522" w:rsidRPr="00BA3AD0" w:rsidRDefault="00453522" w:rsidP="00453522">
      <w:pPr>
        <w:pStyle w:val="Rubrik2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BA3AD0">
        <w:rPr>
          <w:rFonts w:asciiTheme="minorHAnsi" w:hAnsiTheme="minorHAnsi" w:cstheme="minorHAnsi"/>
          <w:b/>
          <w:sz w:val="22"/>
          <w:szCs w:val="22"/>
          <w:lang w:val="en-GB"/>
        </w:rPr>
        <w:t>Language of instruction</w:t>
      </w:r>
    </w:p>
    <w:p w:rsidR="00453522" w:rsidRPr="00BA3AD0" w:rsidRDefault="00453522" w:rsidP="00453522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BA3AD0">
        <w:rPr>
          <w:rFonts w:asciiTheme="minorHAnsi" w:hAnsiTheme="minorHAnsi" w:cstheme="minorHAnsi"/>
          <w:sz w:val="22"/>
          <w:szCs w:val="22"/>
          <w:lang w:val="en-GB"/>
        </w:rPr>
        <w:t>English</w:t>
      </w:r>
    </w:p>
    <w:p w:rsidR="00453522" w:rsidRPr="00BA3AD0" w:rsidRDefault="00453522" w:rsidP="00453522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453522" w:rsidRDefault="00453522" w:rsidP="00453522">
      <w:pPr>
        <w:pStyle w:val="Rubrik2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BA3AD0">
        <w:rPr>
          <w:rFonts w:asciiTheme="minorHAnsi" w:hAnsiTheme="minorHAnsi" w:cstheme="minorHAnsi"/>
          <w:b/>
          <w:sz w:val="22"/>
          <w:szCs w:val="22"/>
          <w:lang w:val="en-GB"/>
        </w:rPr>
        <w:t>Prerequisites</w:t>
      </w:r>
    </w:p>
    <w:p w:rsidR="00560D3E" w:rsidRPr="0021388E" w:rsidRDefault="00560D3E" w:rsidP="00560D3E">
      <w:pPr>
        <w:rPr>
          <w:rFonts w:asciiTheme="minorHAnsi" w:hAnsiTheme="minorHAnsi" w:cstheme="minorHAnsi"/>
          <w:sz w:val="22"/>
          <w:lang w:val="en-GB"/>
        </w:rPr>
      </w:pPr>
      <w:r w:rsidRPr="0021388E">
        <w:rPr>
          <w:rFonts w:asciiTheme="minorHAnsi" w:hAnsiTheme="minorHAnsi" w:cstheme="minorHAnsi"/>
          <w:sz w:val="22"/>
          <w:lang w:val="en-GB"/>
        </w:rPr>
        <w:t xml:space="preserve">The </w:t>
      </w:r>
      <w:r w:rsidR="00450A31" w:rsidRPr="0021388E">
        <w:rPr>
          <w:rFonts w:asciiTheme="minorHAnsi" w:hAnsiTheme="minorHAnsi" w:cstheme="minorHAnsi"/>
          <w:sz w:val="22"/>
          <w:lang w:val="en-GB"/>
        </w:rPr>
        <w:t xml:space="preserve">course </w:t>
      </w:r>
      <w:proofErr w:type="gramStart"/>
      <w:r w:rsidR="00450A31" w:rsidRPr="0021388E">
        <w:rPr>
          <w:rFonts w:asciiTheme="minorHAnsi" w:hAnsiTheme="minorHAnsi" w:cstheme="minorHAnsi"/>
          <w:sz w:val="22"/>
          <w:lang w:val="en-GB"/>
        </w:rPr>
        <w:t xml:space="preserve">is </w:t>
      </w:r>
      <w:r w:rsidRPr="0021388E">
        <w:rPr>
          <w:rFonts w:asciiTheme="minorHAnsi" w:hAnsiTheme="minorHAnsi" w:cstheme="minorHAnsi"/>
          <w:sz w:val="22"/>
          <w:lang w:val="en-GB"/>
        </w:rPr>
        <w:t>primarily</w:t>
      </w:r>
      <w:r w:rsidR="00450A31" w:rsidRPr="0021388E">
        <w:rPr>
          <w:rFonts w:asciiTheme="minorHAnsi" w:hAnsiTheme="minorHAnsi" w:cstheme="minorHAnsi"/>
          <w:sz w:val="22"/>
          <w:lang w:val="en-GB"/>
        </w:rPr>
        <w:t xml:space="preserve"> given</w:t>
      </w:r>
      <w:proofErr w:type="gramEnd"/>
      <w:r w:rsidRPr="0021388E">
        <w:rPr>
          <w:rFonts w:asciiTheme="minorHAnsi" w:hAnsiTheme="minorHAnsi" w:cstheme="minorHAnsi"/>
          <w:sz w:val="22"/>
          <w:lang w:val="en-GB"/>
        </w:rPr>
        <w:t xml:space="preserve"> </w:t>
      </w:r>
      <w:r w:rsidR="00450A31" w:rsidRPr="0021388E">
        <w:rPr>
          <w:rFonts w:asciiTheme="minorHAnsi" w:hAnsiTheme="minorHAnsi" w:cstheme="minorHAnsi"/>
          <w:sz w:val="22"/>
          <w:lang w:val="en-GB"/>
        </w:rPr>
        <w:t>to</w:t>
      </w:r>
      <w:r w:rsidRPr="0021388E">
        <w:rPr>
          <w:rFonts w:asciiTheme="minorHAnsi" w:hAnsiTheme="minorHAnsi" w:cstheme="minorHAnsi"/>
          <w:sz w:val="22"/>
          <w:lang w:val="en-GB"/>
        </w:rPr>
        <w:t xml:space="preserve"> doctoral students, but subject to availability, other </w:t>
      </w:r>
      <w:r w:rsidR="00450A31" w:rsidRPr="0021388E">
        <w:rPr>
          <w:rFonts w:asciiTheme="minorHAnsi" w:hAnsiTheme="minorHAnsi" w:cstheme="minorHAnsi"/>
          <w:sz w:val="22"/>
          <w:lang w:val="en-GB"/>
        </w:rPr>
        <w:t>types of students (including professionals in the industry) can participate</w:t>
      </w:r>
      <w:r w:rsidRPr="0021388E">
        <w:rPr>
          <w:rFonts w:asciiTheme="minorHAnsi" w:hAnsiTheme="minorHAnsi" w:cstheme="minorHAnsi"/>
          <w:sz w:val="22"/>
          <w:lang w:val="en-GB"/>
        </w:rPr>
        <w:t>.</w:t>
      </w:r>
    </w:p>
    <w:p w:rsidR="00BD2EC9" w:rsidRPr="00BD2EC9" w:rsidRDefault="00BD2EC9" w:rsidP="00BD2EC9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BD2EC9">
        <w:rPr>
          <w:rFonts w:asciiTheme="minorHAnsi" w:hAnsiTheme="minorHAnsi" w:cstheme="minorHAnsi"/>
          <w:sz w:val="22"/>
          <w:szCs w:val="22"/>
          <w:lang w:val="en-GB"/>
        </w:rPr>
        <w:t xml:space="preserve">The qualification requirements are: </w:t>
      </w:r>
    </w:p>
    <w:p w:rsidR="000404E1" w:rsidRDefault="00BD2EC9" w:rsidP="00BD2EC9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BD2EC9">
        <w:rPr>
          <w:rFonts w:asciiTheme="minorHAnsi" w:hAnsiTheme="minorHAnsi" w:cstheme="minorHAnsi"/>
          <w:sz w:val="22"/>
          <w:szCs w:val="22"/>
          <w:lang w:val="en-GB"/>
        </w:rPr>
        <w:t xml:space="preserve">Master’s </w:t>
      </w:r>
      <w:r w:rsidR="001C69A1">
        <w:rPr>
          <w:rFonts w:asciiTheme="minorHAnsi" w:hAnsiTheme="minorHAnsi" w:cstheme="minorHAnsi"/>
          <w:sz w:val="22"/>
          <w:szCs w:val="22"/>
          <w:lang w:val="en-GB"/>
        </w:rPr>
        <w:t>d</w:t>
      </w:r>
      <w:r w:rsidRPr="00BD2EC9">
        <w:rPr>
          <w:rFonts w:asciiTheme="minorHAnsi" w:hAnsiTheme="minorHAnsi" w:cstheme="minorHAnsi"/>
          <w:sz w:val="22"/>
          <w:szCs w:val="22"/>
          <w:lang w:val="en-GB"/>
        </w:rPr>
        <w:t xml:space="preserve">egree or equivalent with a major in materials engineering, or related fields such as materials science, physics and chemistry. Non-eligible applicants who have acquired equivalent knowledge in some other way </w:t>
      </w:r>
      <w:proofErr w:type="gramStart"/>
      <w:r w:rsidRPr="00BD2EC9">
        <w:rPr>
          <w:rFonts w:asciiTheme="minorHAnsi" w:hAnsiTheme="minorHAnsi" w:cstheme="minorHAnsi"/>
          <w:sz w:val="22"/>
          <w:szCs w:val="22"/>
          <w:lang w:val="en-GB"/>
        </w:rPr>
        <w:t>may be deemed</w:t>
      </w:r>
      <w:proofErr w:type="gramEnd"/>
      <w:r w:rsidRPr="00BD2EC9">
        <w:rPr>
          <w:rFonts w:asciiTheme="minorHAnsi" w:hAnsiTheme="minorHAnsi" w:cstheme="minorHAnsi"/>
          <w:sz w:val="22"/>
          <w:szCs w:val="22"/>
          <w:lang w:val="en-GB"/>
        </w:rPr>
        <w:t xml:space="preserve"> eligible.</w:t>
      </w:r>
    </w:p>
    <w:p w:rsidR="00BD2EC9" w:rsidRPr="00BA3AD0" w:rsidRDefault="00BD2EC9" w:rsidP="00BD2EC9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453522" w:rsidRPr="00BA3AD0" w:rsidRDefault="00453522" w:rsidP="00453522">
      <w:pPr>
        <w:pStyle w:val="Rubrik2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BA3AD0">
        <w:rPr>
          <w:rFonts w:asciiTheme="minorHAnsi" w:hAnsiTheme="minorHAnsi" w:cstheme="minorHAnsi"/>
          <w:b/>
          <w:sz w:val="22"/>
          <w:szCs w:val="22"/>
          <w:lang w:val="en-GB"/>
        </w:rPr>
        <w:t>Learning Outcomes</w:t>
      </w:r>
    </w:p>
    <w:p w:rsidR="000404E1" w:rsidRPr="00BA3AD0" w:rsidRDefault="000404E1" w:rsidP="000404E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BA3AD0">
        <w:rPr>
          <w:rFonts w:asciiTheme="minorHAnsi" w:hAnsiTheme="minorHAnsi" w:cstheme="minorHAnsi"/>
          <w:sz w:val="22"/>
          <w:szCs w:val="22"/>
          <w:lang w:val="en-GB"/>
        </w:rPr>
        <w:t>Upon completion of the course, students should</w:t>
      </w:r>
      <w:r w:rsidR="00A51FFA" w:rsidRPr="00BA3AD0">
        <w:rPr>
          <w:rFonts w:asciiTheme="minorHAnsi" w:hAnsiTheme="minorHAnsi" w:cstheme="minorHAnsi"/>
          <w:sz w:val="22"/>
          <w:szCs w:val="22"/>
          <w:lang w:val="en-GB"/>
        </w:rPr>
        <w:t xml:space="preserve"> be able to</w:t>
      </w:r>
      <w:r w:rsidRPr="00BA3AD0"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:rsidR="000404E1" w:rsidRPr="00BA3AD0" w:rsidRDefault="00587B9D" w:rsidP="00B66FFE">
      <w:pPr>
        <w:pStyle w:val="Liststyck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BA3AD0">
        <w:rPr>
          <w:rFonts w:asciiTheme="minorHAnsi" w:hAnsiTheme="minorHAnsi" w:cstheme="minorHAnsi"/>
          <w:sz w:val="22"/>
          <w:szCs w:val="22"/>
          <w:lang w:val="en-GB"/>
        </w:rPr>
        <w:t>a</w:t>
      </w:r>
      <w:r w:rsidR="00A51FFA" w:rsidRPr="00BA3AD0">
        <w:rPr>
          <w:rFonts w:asciiTheme="minorHAnsi" w:hAnsiTheme="minorHAnsi" w:cstheme="minorHAnsi"/>
          <w:sz w:val="22"/>
          <w:szCs w:val="22"/>
          <w:lang w:val="en-GB"/>
        </w:rPr>
        <w:t>nalyse</w:t>
      </w:r>
      <w:r w:rsidR="00714BBE" w:rsidRPr="00BA3AD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BA3AD0">
        <w:rPr>
          <w:rFonts w:asciiTheme="minorHAnsi" w:hAnsiTheme="minorHAnsi" w:cstheme="minorHAnsi"/>
          <w:sz w:val="22"/>
          <w:szCs w:val="22"/>
          <w:lang w:val="en-GB"/>
        </w:rPr>
        <w:t xml:space="preserve">the influence of </w:t>
      </w:r>
      <w:r w:rsidR="00714BBE" w:rsidRPr="00BA3AD0">
        <w:rPr>
          <w:rFonts w:asciiTheme="minorHAnsi" w:hAnsiTheme="minorHAnsi" w:cstheme="minorHAnsi"/>
          <w:sz w:val="22"/>
          <w:szCs w:val="22"/>
          <w:lang w:val="en-GB"/>
        </w:rPr>
        <w:t xml:space="preserve">different heat treatments </w:t>
      </w:r>
      <w:r w:rsidR="00A51FFA" w:rsidRPr="00BA3AD0">
        <w:rPr>
          <w:rFonts w:asciiTheme="minorHAnsi" w:hAnsiTheme="minorHAnsi" w:cstheme="minorHAnsi"/>
          <w:sz w:val="22"/>
          <w:szCs w:val="22"/>
          <w:lang w:val="en-GB"/>
        </w:rPr>
        <w:t xml:space="preserve">on </w:t>
      </w:r>
      <w:r w:rsidR="00714BBE" w:rsidRPr="00BA3AD0">
        <w:rPr>
          <w:rFonts w:asciiTheme="minorHAnsi" w:hAnsiTheme="minorHAnsi" w:cstheme="minorHAnsi"/>
          <w:sz w:val="22"/>
          <w:szCs w:val="22"/>
          <w:lang w:val="en-GB"/>
        </w:rPr>
        <w:t>the microstructure and mechanical properties of steels</w:t>
      </w:r>
    </w:p>
    <w:p w:rsidR="00E55AD8" w:rsidRPr="00BA3AD0" w:rsidRDefault="00587B9D" w:rsidP="00B66FFE">
      <w:pPr>
        <w:pStyle w:val="Liststyck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BA3AD0">
        <w:rPr>
          <w:rFonts w:asciiTheme="minorHAnsi" w:hAnsiTheme="minorHAnsi" w:cstheme="minorHAnsi"/>
          <w:sz w:val="22"/>
          <w:szCs w:val="22"/>
          <w:lang w:val="en-GB"/>
        </w:rPr>
        <w:t>e</w:t>
      </w:r>
      <w:r w:rsidR="00A51FFA" w:rsidRPr="00BA3AD0">
        <w:rPr>
          <w:rFonts w:asciiTheme="minorHAnsi" w:hAnsiTheme="minorHAnsi" w:cstheme="minorHAnsi"/>
          <w:sz w:val="22"/>
          <w:szCs w:val="22"/>
          <w:lang w:val="en-GB"/>
        </w:rPr>
        <w:t>valuate</w:t>
      </w:r>
      <w:r w:rsidR="00714BBE" w:rsidRPr="00BA3AD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55AD8" w:rsidRPr="00BA3AD0">
        <w:rPr>
          <w:rFonts w:asciiTheme="minorHAnsi" w:hAnsiTheme="minorHAnsi" w:cstheme="minorHAnsi"/>
          <w:sz w:val="22"/>
          <w:szCs w:val="22"/>
          <w:lang w:val="en-GB"/>
        </w:rPr>
        <w:t>the</w:t>
      </w:r>
      <w:r w:rsidR="00714BBE" w:rsidRPr="00BA3AD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55AD8" w:rsidRPr="00BA3AD0">
        <w:rPr>
          <w:rFonts w:asciiTheme="minorHAnsi" w:hAnsiTheme="minorHAnsi" w:cstheme="minorHAnsi"/>
          <w:sz w:val="22"/>
          <w:szCs w:val="22"/>
          <w:lang w:val="en-GB"/>
        </w:rPr>
        <w:t>phases, including different precipitates and non-metal inclusion, and structures in steel</w:t>
      </w:r>
    </w:p>
    <w:p w:rsidR="00E55AD8" w:rsidRPr="00BA3AD0" w:rsidRDefault="00587B9D" w:rsidP="00B66FFE">
      <w:pPr>
        <w:pStyle w:val="Liststyck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BA3AD0">
        <w:rPr>
          <w:rFonts w:asciiTheme="minorHAnsi" w:hAnsiTheme="minorHAnsi" w:cstheme="minorHAnsi"/>
          <w:sz w:val="22"/>
          <w:szCs w:val="22"/>
          <w:lang w:val="en-GB"/>
        </w:rPr>
        <w:t>a</w:t>
      </w:r>
      <w:r w:rsidR="00E9087F" w:rsidRPr="00BA3AD0">
        <w:rPr>
          <w:rFonts w:asciiTheme="minorHAnsi" w:hAnsiTheme="minorHAnsi" w:cstheme="minorHAnsi"/>
          <w:sz w:val="22"/>
          <w:szCs w:val="22"/>
          <w:lang w:val="en-GB"/>
        </w:rPr>
        <w:t xml:space="preserve">ssess </w:t>
      </w:r>
      <w:r w:rsidR="00E55AD8" w:rsidRPr="00BA3AD0">
        <w:rPr>
          <w:rFonts w:asciiTheme="minorHAnsi" w:hAnsiTheme="minorHAnsi" w:cstheme="minorHAnsi"/>
          <w:sz w:val="22"/>
          <w:szCs w:val="22"/>
          <w:lang w:val="en-GB"/>
        </w:rPr>
        <w:t>the kinetics behind solid state phase transformations in steels</w:t>
      </w:r>
    </w:p>
    <w:p w:rsidR="00FA26A8" w:rsidRPr="00BA3AD0" w:rsidRDefault="00587B9D" w:rsidP="00B66FFE">
      <w:pPr>
        <w:pStyle w:val="Liststyck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BA3AD0">
        <w:rPr>
          <w:rFonts w:asciiTheme="minorHAnsi" w:hAnsiTheme="minorHAnsi" w:cstheme="minorHAnsi"/>
          <w:sz w:val="22"/>
          <w:szCs w:val="22"/>
          <w:lang w:val="en-GB"/>
        </w:rPr>
        <w:t>u</w:t>
      </w:r>
      <w:r w:rsidR="00FA26A8" w:rsidRPr="00BA3AD0">
        <w:rPr>
          <w:rFonts w:asciiTheme="minorHAnsi" w:hAnsiTheme="minorHAnsi" w:cstheme="minorHAnsi"/>
          <w:sz w:val="22"/>
          <w:szCs w:val="22"/>
          <w:lang w:val="en-GB"/>
        </w:rPr>
        <w:t>nderstand basic corrosion mechanisms</w:t>
      </w:r>
      <w:r w:rsidR="00A51FFA" w:rsidRPr="00BA3AD0">
        <w:rPr>
          <w:rFonts w:asciiTheme="minorHAnsi" w:hAnsiTheme="minorHAnsi" w:cstheme="minorHAnsi"/>
          <w:sz w:val="22"/>
          <w:szCs w:val="22"/>
          <w:lang w:val="en-GB"/>
        </w:rPr>
        <w:t xml:space="preserve"> for different types of steels</w:t>
      </w:r>
    </w:p>
    <w:p w:rsidR="00714BBE" w:rsidRPr="0021388E" w:rsidRDefault="00587B9D" w:rsidP="000404E1">
      <w:pPr>
        <w:pStyle w:val="Liststyck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BA3AD0">
        <w:rPr>
          <w:rFonts w:asciiTheme="minorHAnsi" w:hAnsiTheme="minorHAnsi" w:cstheme="minorHAnsi"/>
          <w:sz w:val="22"/>
          <w:szCs w:val="22"/>
          <w:lang w:val="en-GB"/>
        </w:rPr>
        <w:t>a</w:t>
      </w:r>
      <w:r w:rsidR="00E9087F" w:rsidRPr="00BA3AD0">
        <w:rPr>
          <w:rFonts w:asciiTheme="minorHAnsi" w:hAnsiTheme="minorHAnsi" w:cstheme="minorHAnsi"/>
          <w:sz w:val="22"/>
          <w:szCs w:val="22"/>
          <w:lang w:val="en-GB"/>
        </w:rPr>
        <w:t>nalyse the influence of different surface modifications on the</w:t>
      </w:r>
      <w:r w:rsidR="001F64D6" w:rsidRPr="00BA3AD0">
        <w:rPr>
          <w:rFonts w:asciiTheme="minorHAnsi" w:hAnsiTheme="minorHAnsi" w:cstheme="minorHAnsi"/>
          <w:sz w:val="22"/>
          <w:szCs w:val="22"/>
          <w:lang w:val="en-GB"/>
        </w:rPr>
        <w:t xml:space="preserve"> microstructure, </w:t>
      </w:r>
      <w:r w:rsidR="00E9087F" w:rsidRPr="00BA3AD0">
        <w:rPr>
          <w:rFonts w:asciiTheme="minorHAnsi" w:hAnsiTheme="minorHAnsi" w:cstheme="minorHAnsi"/>
          <w:sz w:val="22"/>
          <w:szCs w:val="22"/>
          <w:lang w:val="en-GB"/>
        </w:rPr>
        <w:t>mechanical</w:t>
      </w:r>
      <w:r w:rsidR="00BA3AD0" w:rsidRPr="00BA3AD0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E9087F" w:rsidRPr="00BA3AD0">
        <w:rPr>
          <w:rFonts w:asciiTheme="minorHAnsi" w:hAnsiTheme="minorHAnsi" w:cstheme="minorHAnsi"/>
          <w:sz w:val="22"/>
          <w:szCs w:val="22"/>
          <w:lang w:val="en-GB"/>
        </w:rPr>
        <w:t xml:space="preserve"> and </w:t>
      </w:r>
      <w:proofErr w:type="spellStart"/>
      <w:r w:rsidR="00E9087F" w:rsidRPr="00BA3AD0">
        <w:rPr>
          <w:rFonts w:asciiTheme="minorHAnsi" w:hAnsiTheme="minorHAnsi" w:cstheme="minorHAnsi"/>
          <w:sz w:val="22"/>
          <w:szCs w:val="22"/>
          <w:lang w:val="en-GB"/>
        </w:rPr>
        <w:t>tribological</w:t>
      </w:r>
      <w:proofErr w:type="spellEnd"/>
      <w:r w:rsidR="00B66FFE" w:rsidRPr="00BA3AD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9087F" w:rsidRPr="00BA3AD0">
        <w:rPr>
          <w:rFonts w:asciiTheme="minorHAnsi" w:hAnsiTheme="minorHAnsi" w:cstheme="minorHAnsi"/>
          <w:sz w:val="22"/>
          <w:szCs w:val="22"/>
          <w:lang w:val="en-GB"/>
        </w:rPr>
        <w:t>properties of steels</w:t>
      </w:r>
    </w:p>
    <w:p w:rsidR="000404E1" w:rsidRPr="000404E1" w:rsidRDefault="000404E1" w:rsidP="000404E1">
      <w:pPr>
        <w:rPr>
          <w:lang w:val="en-GB"/>
        </w:rPr>
      </w:pPr>
    </w:p>
    <w:p w:rsidR="00453522" w:rsidRPr="00BA3AD0" w:rsidRDefault="00453522" w:rsidP="00453522">
      <w:pPr>
        <w:pStyle w:val="Rubrik2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BA3AD0">
        <w:rPr>
          <w:rFonts w:asciiTheme="minorHAnsi" w:hAnsiTheme="minorHAnsi" w:cstheme="minorHAnsi"/>
          <w:b/>
          <w:sz w:val="22"/>
          <w:szCs w:val="22"/>
          <w:lang w:val="en-GB"/>
        </w:rPr>
        <w:t>Course Content</w:t>
      </w:r>
    </w:p>
    <w:p w:rsidR="001F64D6" w:rsidRPr="00BA3AD0" w:rsidRDefault="001F64D6" w:rsidP="001F64D6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BA3AD0">
        <w:rPr>
          <w:rFonts w:asciiTheme="minorHAnsi" w:hAnsiTheme="minorHAnsi" w:cstheme="minorHAnsi"/>
          <w:sz w:val="22"/>
          <w:szCs w:val="22"/>
          <w:lang w:val="en-US"/>
        </w:rPr>
        <w:t xml:space="preserve">The teaching is organized in three basic blocks where each block gives </w:t>
      </w:r>
      <w:proofErr w:type="gramStart"/>
      <w:r w:rsidRPr="00BA3AD0">
        <w:rPr>
          <w:rFonts w:asciiTheme="minorHAnsi" w:hAnsiTheme="minorHAnsi" w:cstheme="minorHAnsi"/>
          <w:sz w:val="22"/>
          <w:szCs w:val="22"/>
          <w:lang w:val="en-US"/>
        </w:rPr>
        <w:t>5</w:t>
      </w:r>
      <w:proofErr w:type="gramEnd"/>
      <w:r w:rsidRPr="00BA3AD0">
        <w:rPr>
          <w:rFonts w:asciiTheme="minorHAnsi" w:hAnsiTheme="minorHAnsi" w:cstheme="minorHAnsi"/>
          <w:sz w:val="22"/>
          <w:szCs w:val="22"/>
          <w:lang w:val="en-US"/>
        </w:rPr>
        <w:t xml:space="preserve"> ECTS credits (see table 1 below). Each block contains a number of lecture</w:t>
      </w:r>
      <w:r w:rsidR="008728AB">
        <w:rPr>
          <w:rFonts w:asciiTheme="minorHAnsi" w:hAnsiTheme="minorHAnsi" w:cstheme="minorHAnsi"/>
          <w:sz w:val="22"/>
          <w:szCs w:val="22"/>
          <w:lang w:val="en-US"/>
        </w:rPr>
        <w:t>s where</w:t>
      </w:r>
      <w:r w:rsidRPr="00BA3AD0">
        <w:rPr>
          <w:rFonts w:asciiTheme="minorHAnsi" w:hAnsiTheme="minorHAnsi" w:cstheme="minorHAnsi"/>
          <w:sz w:val="22"/>
          <w:szCs w:val="22"/>
          <w:lang w:val="en-US"/>
        </w:rPr>
        <w:t xml:space="preserve"> the students </w:t>
      </w:r>
      <w:proofErr w:type="gramStart"/>
      <w:r w:rsidRPr="00BA3AD0">
        <w:rPr>
          <w:rFonts w:asciiTheme="minorHAnsi" w:hAnsiTheme="minorHAnsi" w:cstheme="minorHAnsi"/>
          <w:sz w:val="22"/>
          <w:szCs w:val="22"/>
          <w:lang w:val="en-US"/>
        </w:rPr>
        <w:t>are given</w:t>
      </w:r>
      <w:proofErr w:type="gramEnd"/>
      <w:r w:rsidRPr="00BA3AD0">
        <w:rPr>
          <w:rFonts w:asciiTheme="minorHAnsi" w:hAnsiTheme="minorHAnsi" w:cstheme="minorHAnsi"/>
          <w:sz w:val="22"/>
          <w:szCs w:val="22"/>
          <w:lang w:val="en-US"/>
        </w:rPr>
        <w:t xml:space="preserve"> a home assignment. The due date of the home assignment is at the next lecture. The student has passed a block by passing all home assignment. </w:t>
      </w:r>
    </w:p>
    <w:p w:rsidR="001F64D6" w:rsidRPr="00BA3AD0" w:rsidRDefault="001F64D6" w:rsidP="001F64D6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BA3AD0">
        <w:rPr>
          <w:rFonts w:asciiTheme="minorHAnsi" w:hAnsiTheme="minorHAnsi" w:cstheme="minorHAnsi"/>
          <w:sz w:val="22"/>
          <w:szCs w:val="22"/>
          <w:lang w:val="en-US"/>
        </w:rPr>
        <w:t>Each teacher grade their</w:t>
      </w:r>
      <w:proofErr w:type="gramEnd"/>
      <w:r w:rsidRPr="00BA3AD0">
        <w:rPr>
          <w:rFonts w:asciiTheme="minorHAnsi" w:hAnsiTheme="minorHAnsi" w:cstheme="minorHAnsi"/>
          <w:sz w:val="22"/>
          <w:szCs w:val="22"/>
          <w:lang w:val="en-US"/>
        </w:rPr>
        <w:t xml:space="preserve"> corresponding home assignment. </w:t>
      </w:r>
    </w:p>
    <w:p w:rsidR="00453522" w:rsidRPr="00BA3AD0" w:rsidRDefault="00453522" w:rsidP="00453522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6"/>
        <w:gridCol w:w="5812"/>
      </w:tblGrid>
      <w:tr w:rsidR="001F64D6" w:rsidRPr="00BA3AD0" w:rsidTr="0037266F">
        <w:tc>
          <w:tcPr>
            <w:tcW w:w="846" w:type="dxa"/>
          </w:tcPr>
          <w:p w:rsidR="001F64D6" w:rsidRPr="00BA3AD0" w:rsidRDefault="001F64D6" w:rsidP="0037266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A3AD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Block</w:t>
            </w:r>
          </w:p>
        </w:tc>
        <w:tc>
          <w:tcPr>
            <w:tcW w:w="5812" w:type="dxa"/>
          </w:tcPr>
          <w:p w:rsidR="001F64D6" w:rsidRPr="00BA3AD0" w:rsidRDefault="001F64D6" w:rsidP="0037266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A3AD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Content </w:t>
            </w:r>
          </w:p>
        </w:tc>
      </w:tr>
      <w:tr w:rsidR="001F64D6" w:rsidRPr="00BA3AD0" w:rsidTr="0037266F">
        <w:tc>
          <w:tcPr>
            <w:tcW w:w="846" w:type="dxa"/>
            <w:vMerge w:val="restart"/>
          </w:tcPr>
          <w:p w:rsidR="001F64D6" w:rsidRPr="00BA3AD0" w:rsidRDefault="001F64D6" w:rsidP="0037266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A3AD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812" w:type="dxa"/>
          </w:tcPr>
          <w:p w:rsidR="001F64D6" w:rsidRPr="00BA3AD0" w:rsidRDefault="001F64D6" w:rsidP="00405A6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A3AD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Introduction, perlite, ferrite, </w:t>
            </w:r>
            <w:r w:rsidR="00405A64" w:rsidRPr="00BA3AD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</w:t>
            </w:r>
            <w:r w:rsidRPr="00BA3AD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ementite </w:t>
            </w:r>
          </w:p>
        </w:tc>
      </w:tr>
      <w:tr w:rsidR="001F64D6" w:rsidRPr="00BA3AD0" w:rsidTr="0037266F">
        <w:tc>
          <w:tcPr>
            <w:tcW w:w="846" w:type="dxa"/>
            <w:vMerge/>
          </w:tcPr>
          <w:p w:rsidR="001F64D6" w:rsidRPr="00BA3AD0" w:rsidRDefault="001F64D6" w:rsidP="0037266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</w:tcPr>
          <w:p w:rsidR="001F64D6" w:rsidRPr="00BA3AD0" w:rsidRDefault="001F64D6" w:rsidP="00405A6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BA3AD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Martensite</w:t>
            </w:r>
            <w:proofErr w:type="spellEnd"/>
            <w:r w:rsidRPr="00BA3AD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405A64" w:rsidRPr="00BA3AD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</w:t>
            </w:r>
            <w:r w:rsidRPr="00BA3AD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ainite</w:t>
            </w:r>
            <w:proofErr w:type="spellEnd"/>
            <w:r w:rsidRPr="00BA3AD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austenite</w:t>
            </w:r>
          </w:p>
        </w:tc>
      </w:tr>
      <w:tr w:rsidR="001F64D6" w:rsidRPr="00A314D7" w:rsidTr="0037266F">
        <w:tc>
          <w:tcPr>
            <w:tcW w:w="846" w:type="dxa"/>
            <w:vMerge/>
          </w:tcPr>
          <w:p w:rsidR="001F64D6" w:rsidRPr="00BA3AD0" w:rsidRDefault="001F64D6" w:rsidP="0037266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</w:tcPr>
          <w:p w:rsidR="001F64D6" w:rsidRPr="00BA3AD0" w:rsidRDefault="001F64D6" w:rsidP="0037266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A3AD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TTT and CCT diagrams and heat treatment to produce ferrite and perlite</w:t>
            </w:r>
          </w:p>
        </w:tc>
      </w:tr>
      <w:tr w:rsidR="001F64D6" w:rsidRPr="00A314D7" w:rsidTr="0037266F">
        <w:tc>
          <w:tcPr>
            <w:tcW w:w="846" w:type="dxa"/>
            <w:vMerge/>
          </w:tcPr>
          <w:p w:rsidR="001F64D6" w:rsidRPr="00BA3AD0" w:rsidRDefault="001F64D6" w:rsidP="0037266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</w:tcPr>
          <w:p w:rsidR="001F64D6" w:rsidRPr="00BA3AD0" w:rsidRDefault="001F64D6" w:rsidP="0037266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A3AD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Tempering of steel and special heat treatment</w:t>
            </w:r>
          </w:p>
        </w:tc>
      </w:tr>
      <w:tr w:rsidR="001F64D6" w:rsidRPr="00BA3AD0" w:rsidTr="0037266F">
        <w:tc>
          <w:tcPr>
            <w:tcW w:w="846" w:type="dxa"/>
            <w:vMerge w:val="restart"/>
          </w:tcPr>
          <w:p w:rsidR="001F64D6" w:rsidRPr="00BA3AD0" w:rsidRDefault="001F64D6" w:rsidP="0037266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A3AD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5812" w:type="dxa"/>
          </w:tcPr>
          <w:p w:rsidR="001F64D6" w:rsidRPr="00BA3AD0" w:rsidRDefault="001F64D6" w:rsidP="0037266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A3AD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Surface hardening and modification</w:t>
            </w:r>
          </w:p>
        </w:tc>
      </w:tr>
      <w:tr w:rsidR="001F64D6" w:rsidRPr="00BA3AD0" w:rsidTr="0037266F">
        <w:tc>
          <w:tcPr>
            <w:tcW w:w="846" w:type="dxa"/>
            <w:vMerge/>
          </w:tcPr>
          <w:p w:rsidR="001F64D6" w:rsidRPr="00BA3AD0" w:rsidRDefault="001F64D6" w:rsidP="0037266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</w:tcPr>
          <w:p w:rsidR="001F64D6" w:rsidRPr="00BA3AD0" w:rsidRDefault="001F64D6" w:rsidP="0037266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A3AD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Stainless steel </w:t>
            </w:r>
          </w:p>
        </w:tc>
      </w:tr>
      <w:tr w:rsidR="001F64D6" w:rsidRPr="00BA3AD0" w:rsidTr="0037266F">
        <w:tc>
          <w:tcPr>
            <w:tcW w:w="846" w:type="dxa"/>
            <w:vMerge/>
          </w:tcPr>
          <w:p w:rsidR="001F64D6" w:rsidRPr="00BA3AD0" w:rsidRDefault="001F64D6" w:rsidP="0037266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</w:tcPr>
          <w:p w:rsidR="001F64D6" w:rsidRPr="00BA3AD0" w:rsidRDefault="001F64D6" w:rsidP="0037266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A3AD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Tool steels</w:t>
            </w:r>
          </w:p>
        </w:tc>
      </w:tr>
      <w:tr w:rsidR="001F64D6" w:rsidRPr="00BA3AD0" w:rsidTr="0037266F">
        <w:tc>
          <w:tcPr>
            <w:tcW w:w="846" w:type="dxa"/>
            <w:vMerge/>
          </w:tcPr>
          <w:p w:rsidR="001F64D6" w:rsidRPr="00BA3AD0" w:rsidRDefault="001F64D6" w:rsidP="0037266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</w:tcPr>
          <w:p w:rsidR="001F64D6" w:rsidRPr="00BA3AD0" w:rsidRDefault="001F64D6" w:rsidP="0037266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A3AD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Cast iron</w:t>
            </w:r>
          </w:p>
        </w:tc>
      </w:tr>
      <w:tr w:rsidR="001F64D6" w:rsidRPr="00A314D7" w:rsidTr="0037266F">
        <w:tc>
          <w:tcPr>
            <w:tcW w:w="846" w:type="dxa"/>
            <w:vMerge w:val="restart"/>
          </w:tcPr>
          <w:p w:rsidR="001F64D6" w:rsidRPr="00BA3AD0" w:rsidRDefault="001F64D6" w:rsidP="0037266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A3AD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5812" w:type="dxa"/>
          </w:tcPr>
          <w:p w:rsidR="001F64D6" w:rsidRPr="00BA3AD0" w:rsidRDefault="001F64D6" w:rsidP="00405A6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A3AD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Tool steel alloy design, </w:t>
            </w:r>
            <w:r w:rsidR="00405A64" w:rsidRPr="00BA3AD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</w:t>
            </w:r>
            <w:r w:rsidRPr="00BA3AD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rinciple of heat treatment</w:t>
            </w:r>
          </w:p>
        </w:tc>
      </w:tr>
      <w:tr w:rsidR="001F64D6" w:rsidRPr="00BA3AD0" w:rsidTr="0037266F">
        <w:tc>
          <w:tcPr>
            <w:tcW w:w="846" w:type="dxa"/>
            <w:vMerge/>
          </w:tcPr>
          <w:p w:rsidR="001F64D6" w:rsidRPr="00BA3AD0" w:rsidRDefault="001F64D6" w:rsidP="0037266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</w:tcPr>
          <w:p w:rsidR="001F64D6" w:rsidRPr="00BA3AD0" w:rsidRDefault="001F64D6" w:rsidP="0037266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A3AD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Heat treatment</w:t>
            </w:r>
          </w:p>
        </w:tc>
      </w:tr>
      <w:tr w:rsidR="001F64D6" w:rsidRPr="00A314D7" w:rsidTr="0037266F">
        <w:tc>
          <w:tcPr>
            <w:tcW w:w="846" w:type="dxa"/>
            <w:vMerge/>
          </w:tcPr>
          <w:p w:rsidR="001F64D6" w:rsidRPr="00BA3AD0" w:rsidRDefault="001F64D6" w:rsidP="0037266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</w:tcPr>
          <w:p w:rsidR="001F64D6" w:rsidRPr="00BA3AD0" w:rsidRDefault="001F64D6" w:rsidP="0037266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A3AD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Low alloyed special purpose tool steel, shock resisting tool steels</w:t>
            </w:r>
          </w:p>
        </w:tc>
      </w:tr>
      <w:tr w:rsidR="001F64D6" w:rsidRPr="00BA3AD0" w:rsidTr="0037266F">
        <w:tc>
          <w:tcPr>
            <w:tcW w:w="846" w:type="dxa"/>
            <w:vMerge/>
          </w:tcPr>
          <w:p w:rsidR="001F64D6" w:rsidRPr="00BA3AD0" w:rsidRDefault="001F64D6" w:rsidP="0037266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</w:tcPr>
          <w:p w:rsidR="001F64D6" w:rsidRPr="00BA3AD0" w:rsidRDefault="001F64D6" w:rsidP="0037266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A3AD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Cold-work tool steel</w:t>
            </w:r>
          </w:p>
        </w:tc>
      </w:tr>
      <w:tr w:rsidR="001F64D6" w:rsidRPr="00A314D7" w:rsidTr="0037266F">
        <w:tc>
          <w:tcPr>
            <w:tcW w:w="846" w:type="dxa"/>
            <w:vMerge/>
          </w:tcPr>
          <w:p w:rsidR="001F64D6" w:rsidRPr="00BA3AD0" w:rsidRDefault="001F64D6" w:rsidP="0037266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</w:tcPr>
          <w:p w:rsidR="001F64D6" w:rsidRPr="00BA3AD0" w:rsidRDefault="001F64D6" w:rsidP="0037266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A3AD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Hot-work tool steel, high speed steel, and mold steel</w:t>
            </w:r>
          </w:p>
        </w:tc>
      </w:tr>
    </w:tbl>
    <w:p w:rsidR="001F64D6" w:rsidRPr="00BA3AD0" w:rsidRDefault="001F64D6" w:rsidP="00453522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1F64D6" w:rsidRPr="00BA3AD0" w:rsidRDefault="001F64D6" w:rsidP="00453522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453522" w:rsidRPr="00BA3AD0" w:rsidRDefault="00453522" w:rsidP="00453522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453522" w:rsidRPr="00BA3AD0" w:rsidRDefault="00453522" w:rsidP="00453522">
      <w:pPr>
        <w:pStyle w:val="Rubrik2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BA3AD0">
        <w:rPr>
          <w:rFonts w:asciiTheme="minorHAnsi" w:hAnsiTheme="minorHAnsi" w:cstheme="minorHAnsi"/>
          <w:b/>
          <w:sz w:val="22"/>
          <w:szCs w:val="22"/>
          <w:lang w:val="en-GB"/>
        </w:rPr>
        <w:t>Reading List</w:t>
      </w:r>
    </w:p>
    <w:p w:rsidR="00453522" w:rsidRPr="00BA3AD0" w:rsidRDefault="00587B9D" w:rsidP="00587B9D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BA3AD0">
        <w:rPr>
          <w:rFonts w:asciiTheme="minorHAnsi" w:hAnsiTheme="minorHAnsi" w:cstheme="minorHAnsi"/>
          <w:sz w:val="22"/>
          <w:szCs w:val="22"/>
          <w:lang w:val="en-GB"/>
        </w:rPr>
        <w:t xml:space="preserve">Steels: Heat </w:t>
      </w:r>
      <w:r w:rsidR="00222569" w:rsidRPr="00BA3AD0">
        <w:rPr>
          <w:rFonts w:asciiTheme="minorHAnsi" w:hAnsiTheme="minorHAnsi" w:cstheme="minorHAnsi"/>
          <w:sz w:val="22"/>
          <w:szCs w:val="22"/>
          <w:lang w:val="en-GB"/>
        </w:rPr>
        <w:t>t</w:t>
      </w:r>
      <w:r w:rsidRPr="00BA3AD0">
        <w:rPr>
          <w:rFonts w:asciiTheme="minorHAnsi" w:hAnsiTheme="minorHAnsi" w:cstheme="minorHAnsi"/>
          <w:sz w:val="22"/>
          <w:szCs w:val="22"/>
          <w:lang w:val="en-GB"/>
        </w:rPr>
        <w:t xml:space="preserve">reatment and </w:t>
      </w:r>
      <w:r w:rsidR="00222569" w:rsidRPr="00BA3AD0">
        <w:rPr>
          <w:rFonts w:asciiTheme="minorHAnsi" w:hAnsiTheme="minorHAnsi" w:cstheme="minorHAnsi"/>
          <w:sz w:val="22"/>
          <w:szCs w:val="22"/>
          <w:lang w:val="en-GB"/>
        </w:rPr>
        <w:t>p</w:t>
      </w:r>
      <w:r w:rsidRPr="00BA3AD0">
        <w:rPr>
          <w:rFonts w:asciiTheme="minorHAnsi" w:hAnsiTheme="minorHAnsi" w:cstheme="minorHAnsi"/>
          <w:sz w:val="22"/>
          <w:szCs w:val="22"/>
          <w:lang w:val="en-GB"/>
        </w:rPr>
        <w:t xml:space="preserve">rocessing </w:t>
      </w:r>
      <w:r w:rsidR="00222569" w:rsidRPr="00BA3AD0">
        <w:rPr>
          <w:rFonts w:asciiTheme="minorHAnsi" w:hAnsiTheme="minorHAnsi" w:cstheme="minorHAnsi"/>
          <w:sz w:val="22"/>
          <w:szCs w:val="22"/>
          <w:lang w:val="en-GB"/>
        </w:rPr>
        <w:t>p</w:t>
      </w:r>
      <w:r w:rsidRPr="00BA3AD0">
        <w:rPr>
          <w:rFonts w:asciiTheme="minorHAnsi" w:hAnsiTheme="minorHAnsi" w:cstheme="minorHAnsi"/>
          <w:sz w:val="22"/>
          <w:szCs w:val="22"/>
          <w:lang w:val="en-GB"/>
        </w:rPr>
        <w:t>rinciples, by George Krauss, latest edition</w:t>
      </w:r>
      <w:r w:rsidR="00B66FFE" w:rsidRPr="00BA3AD0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587B9D" w:rsidRPr="00BA3AD0" w:rsidRDefault="00587B9D" w:rsidP="00587B9D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BA3AD0">
        <w:rPr>
          <w:rFonts w:asciiTheme="minorHAnsi" w:hAnsiTheme="minorHAnsi" w:cstheme="minorHAnsi"/>
          <w:sz w:val="22"/>
          <w:szCs w:val="22"/>
          <w:lang w:val="en-GB"/>
        </w:rPr>
        <w:t xml:space="preserve">Tool </w:t>
      </w:r>
      <w:r w:rsidR="00222569" w:rsidRPr="00BA3AD0">
        <w:rPr>
          <w:rFonts w:asciiTheme="minorHAnsi" w:hAnsiTheme="minorHAnsi" w:cstheme="minorHAnsi"/>
          <w:sz w:val="22"/>
          <w:szCs w:val="22"/>
          <w:lang w:val="en-GB"/>
        </w:rPr>
        <w:t>s</w:t>
      </w:r>
      <w:r w:rsidRPr="00BA3AD0">
        <w:rPr>
          <w:rFonts w:asciiTheme="minorHAnsi" w:hAnsiTheme="minorHAnsi" w:cstheme="minorHAnsi"/>
          <w:sz w:val="22"/>
          <w:szCs w:val="22"/>
          <w:lang w:val="en-GB"/>
        </w:rPr>
        <w:t>teels, by George Adam Roberts, Richard Kennedy, and George. Krauss, latest edition</w:t>
      </w:r>
      <w:r w:rsidR="00B66FFE" w:rsidRPr="00BA3AD0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587B9D" w:rsidRPr="00BA3AD0" w:rsidRDefault="00B66FFE" w:rsidP="00587B9D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BA3AD0">
        <w:rPr>
          <w:rFonts w:asciiTheme="minorHAnsi" w:hAnsiTheme="minorHAnsi" w:cstheme="minorHAnsi"/>
          <w:sz w:val="22"/>
          <w:szCs w:val="22"/>
          <w:lang w:val="en-GB"/>
        </w:rPr>
        <w:t>Reading list with s</w:t>
      </w:r>
      <w:r w:rsidR="00587B9D" w:rsidRPr="00BA3AD0">
        <w:rPr>
          <w:rFonts w:asciiTheme="minorHAnsi" w:hAnsiTheme="minorHAnsi" w:cstheme="minorHAnsi"/>
          <w:sz w:val="22"/>
          <w:szCs w:val="22"/>
          <w:lang w:val="en-GB"/>
        </w:rPr>
        <w:t xml:space="preserve">elected articles </w:t>
      </w:r>
      <w:r w:rsidRPr="00BA3AD0">
        <w:rPr>
          <w:rFonts w:asciiTheme="minorHAnsi" w:hAnsiTheme="minorHAnsi" w:cstheme="minorHAnsi"/>
          <w:sz w:val="22"/>
          <w:szCs w:val="22"/>
          <w:lang w:val="en-GB"/>
        </w:rPr>
        <w:t>given at the start of each block.</w:t>
      </w:r>
      <w:r w:rsidR="00587B9D" w:rsidRPr="00BA3AD0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</w:p>
    <w:p w:rsidR="00587B9D" w:rsidRPr="00BA3AD0" w:rsidRDefault="00587B9D" w:rsidP="00453522">
      <w:pPr>
        <w:pStyle w:val="Rubrik2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453522" w:rsidRPr="00BA3AD0" w:rsidRDefault="00453522" w:rsidP="00453522">
      <w:pPr>
        <w:pStyle w:val="Rubrik2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BA3AD0">
        <w:rPr>
          <w:rFonts w:asciiTheme="minorHAnsi" w:hAnsiTheme="minorHAnsi" w:cstheme="minorHAnsi"/>
          <w:b/>
          <w:sz w:val="22"/>
          <w:szCs w:val="22"/>
          <w:lang w:val="en-GB"/>
        </w:rPr>
        <w:t>Examination</w:t>
      </w:r>
    </w:p>
    <w:p w:rsidR="00453522" w:rsidRPr="00BA3AD0" w:rsidRDefault="001F64D6" w:rsidP="00453522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BA3AD0">
        <w:rPr>
          <w:rFonts w:asciiTheme="minorHAnsi" w:hAnsiTheme="minorHAnsi" w:cstheme="minorHAnsi"/>
          <w:sz w:val="22"/>
          <w:szCs w:val="22"/>
          <w:lang w:val="en-US"/>
        </w:rPr>
        <w:t xml:space="preserve">Home assignments after each lecture </w:t>
      </w:r>
    </w:p>
    <w:p w:rsidR="00453522" w:rsidRPr="00BA3AD0" w:rsidRDefault="00453522" w:rsidP="00453522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453522" w:rsidRPr="00BA3AD0" w:rsidRDefault="00453522" w:rsidP="00453522">
      <w:pPr>
        <w:pStyle w:val="Rubrik2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BA3AD0">
        <w:rPr>
          <w:rFonts w:asciiTheme="minorHAnsi" w:hAnsiTheme="minorHAnsi" w:cstheme="minorHAnsi"/>
          <w:b/>
          <w:sz w:val="22"/>
          <w:szCs w:val="22"/>
          <w:lang w:val="en-GB"/>
        </w:rPr>
        <w:t>Grades</w:t>
      </w:r>
    </w:p>
    <w:p w:rsidR="001F64D6" w:rsidRPr="00BA3AD0" w:rsidRDefault="001F64D6" w:rsidP="00453522">
      <w:pP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BA3AD0">
        <w:rPr>
          <w:rFonts w:asciiTheme="minorHAnsi" w:hAnsiTheme="minorHAnsi" w:cstheme="minorHAnsi"/>
          <w:sz w:val="22"/>
          <w:szCs w:val="22"/>
          <w:lang w:val="en-GB"/>
        </w:rPr>
        <w:t xml:space="preserve">Each block </w:t>
      </w:r>
      <w:r w:rsidRPr="00BA3AD0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gives </w:t>
      </w:r>
      <w:proofErr w:type="gramStart"/>
      <w:r w:rsidRPr="00BA3AD0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5</w:t>
      </w:r>
      <w:proofErr w:type="gramEnd"/>
      <w:r w:rsidRPr="00BA3AD0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</w:t>
      </w:r>
      <w:r w:rsidRPr="00BA3AD0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ECTS</w:t>
      </w:r>
      <w:r w:rsidRPr="00BA3AD0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and are graded with</w:t>
      </w:r>
      <w:r w:rsidR="00453522" w:rsidRPr="00BA3AD0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Fail (U) or Pass (G)</w:t>
      </w:r>
      <w:r w:rsidR="006C0B65" w:rsidRPr="00BA3AD0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. </w:t>
      </w:r>
      <w:r w:rsidR="00B66FFE" w:rsidRPr="00BA3AD0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For a complete </w:t>
      </w:r>
      <w:proofErr w:type="gramStart"/>
      <w:r w:rsidR="00B66FFE" w:rsidRPr="00BA3AD0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course</w:t>
      </w:r>
      <w:proofErr w:type="gramEnd"/>
      <w:r w:rsidR="00B66FFE" w:rsidRPr="00BA3AD0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all three blocks should be ready, and the final grade is Fail (U) or Pass (G).</w:t>
      </w:r>
    </w:p>
    <w:p w:rsidR="006C0B65" w:rsidRPr="00BA3AD0" w:rsidRDefault="006C0B65" w:rsidP="00453522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453522" w:rsidRPr="00BA3AD0" w:rsidRDefault="00453522" w:rsidP="00453522">
      <w:pPr>
        <w:pStyle w:val="Rubrik2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BA3AD0">
        <w:rPr>
          <w:rFonts w:asciiTheme="minorHAnsi" w:hAnsiTheme="minorHAnsi" w:cstheme="minorHAnsi"/>
          <w:b/>
          <w:sz w:val="22"/>
          <w:szCs w:val="22"/>
          <w:lang w:val="en-GB"/>
        </w:rPr>
        <w:t>Quality Assurance</w:t>
      </w:r>
    </w:p>
    <w:p w:rsidR="00453522" w:rsidRPr="00BA3AD0" w:rsidRDefault="00453522" w:rsidP="00453522">
      <w:pPr>
        <w:pStyle w:val="Rubrik2"/>
        <w:rPr>
          <w:rFonts w:asciiTheme="minorHAnsi" w:hAnsiTheme="minorHAnsi" w:cstheme="minorHAnsi"/>
          <w:sz w:val="22"/>
          <w:szCs w:val="22"/>
          <w:lang w:val="en-GB"/>
        </w:rPr>
      </w:pPr>
      <w:r w:rsidRPr="00BA3AD0">
        <w:rPr>
          <w:rFonts w:asciiTheme="minorHAnsi" w:hAnsiTheme="minorHAnsi" w:cstheme="minorHAnsi"/>
          <w:sz w:val="22"/>
          <w:szCs w:val="22"/>
          <w:lang w:val="en-GB"/>
        </w:rPr>
        <w:t xml:space="preserve">The course convenor has a duty to encourage a continuous dialogue on learning processes and goal fulfilment. A written evaluation is carried out at the conclusion of the course combined with a joint student-teacher discussion of all aspects commented on. The result of the evaluation is collated and made available in accordance with </w:t>
      </w:r>
      <w:r w:rsidRPr="00BA3AD0">
        <w:rPr>
          <w:rFonts w:asciiTheme="minorHAnsi" w:hAnsiTheme="minorHAnsi" w:cstheme="minorHAnsi"/>
          <w:i/>
          <w:sz w:val="22"/>
          <w:szCs w:val="22"/>
          <w:lang w:val="en-GB"/>
        </w:rPr>
        <w:t>The Higher Education</w:t>
      </w:r>
      <w:r w:rsidRPr="00BA3AD0">
        <w:rPr>
          <w:rFonts w:asciiTheme="minorHAnsi" w:hAnsiTheme="minorHAnsi" w:cstheme="minorHAnsi"/>
          <w:sz w:val="22"/>
          <w:szCs w:val="22"/>
          <w:lang w:val="en-GB"/>
        </w:rPr>
        <w:t xml:space="preserve"> Ordinance, Chapter 1, § 14.</w:t>
      </w:r>
    </w:p>
    <w:p w:rsidR="00453522" w:rsidRPr="00BA3AD0" w:rsidRDefault="00453522" w:rsidP="00453522">
      <w:pPr>
        <w:pStyle w:val="Rubrik2"/>
        <w:rPr>
          <w:rFonts w:asciiTheme="minorHAnsi" w:hAnsiTheme="minorHAnsi" w:cstheme="minorHAnsi"/>
          <w:sz w:val="22"/>
          <w:szCs w:val="22"/>
          <w:lang w:val="en-GB"/>
        </w:rPr>
      </w:pPr>
    </w:p>
    <w:p w:rsidR="00453522" w:rsidRPr="00BA3AD0" w:rsidRDefault="00453522" w:rsidP="00453522">
      <w:pPr>
        <w:pStyle w:val="Rubrik2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BA3AD0">
        <w:rPr>
          <w:rFonts w:asciiTheme="minorHAnsi" w:hAnsiTheme="minorHAnsi" w:cstheme="minorHAnsi"/>
          <w:b/>
          <w:sz w:val="22"/>
          <w:szCs w:val="22"/>
          <w:lang w:val="en-GB"/>
        </w:rPr>
        <w:t>Course Certificate</w:t>
      </w:r>
    </w:p>
    <w:p w:rsidR="00453522" w:rsidRPr="00BA3AD0" w:rsidRDefault="00453522" w:rsidP="00453522">
      <w:pPr>
        <w:pStyle w:val="Rubrik2"/>
        <w:rPr>
          <w:rFonts w:asciiTheme="minorHAnsi" w:hAnsiTheme="minorHAnsi" w:cstheme="minorHAnsi"/>
          <w:sz w:val="22"/>
          <w:szCs w:val="22"/>
          <w:lang w:val="en-GB"/>
        </w:rPr>
      </w:pPr>
      <w:r w:rsidRPr="00BA3AD0">
        <w:rPr>
          <w:rFonts w:asciiTheme="minorHAnsi" w:hAnsiTheme="minorHAnsi" w:cstheme="minorHAnsi"/>
          <w:sz w:val="22"/>
          <w:szCs w:val="22"/>
          <w:lang w:val="en-GB"/>
        </w:rPr>
        <w:t xml:space="preserve">Course certificate </w:t>
      </w:r>
      <w:proofErr w:type="gramStart"/>
      <w:r w:rsidRPr="00BA3AD0">
        <w:rPr>
          <w:rFonts w:asciiTheme="minorHAnsi" w:hAnsiTheme="minorHAnsi" w:cstheme="minorHAnsi"/>
          <w:sz w:val="22"/>
          <w:szCs w:val="22"/>
          <w:lang w:val="en-GB"/>
        </w:rPr>
        <w:t>is issued</w:t>
      </w:r>
      <w:proofErr w:type="gramEnd"/>
      <w:r w:rsidRPr="00BA3AD0">
        <w:rPr>
          <w:rFonts w:asciiTheme="minorHAnsi" w:hAnsiTheme="minorHAnsi" w:cstheme="minorHAnsi"/>
          <w:sz w:val="22"/>
          <w:szCs w:val="22"/>
          <w:lang w:val="en-GB"/>
        </w:rPr>
        <w:t xml:space="preserve"> on request.</w:t>
      </w:r>
    </w:p>
    <w:p w:rsidR="00F12DED" w:rsidRDefault="00F12DED" w:rsidP="00F12DED">
      <w:pPr>
        <w:rPr>
          <w:lang w:val="en-GB"/>
        </w:rPr>
      </w:pPr>
    </w:p>
    <w:p w:rsidR="00453522" w:rsidRDefault="00453522" w:rsidP="00F12DED">
      <w:pPr>
        <w:rPr>
          <w:lang w:val="en-GB"/>
        </w:rPr>
      </w:pPr>
    </w:p>
    <w:p w:rsidR="000113D3" w:rsidRDefault="000113D3" w:rsidP="00F12DED">
      <w:pPr>
        <w:rPr>
          <w:lang w:val="en-GB"/>
        </w:rPr>
      </w:pPr>
    </w:p>
    <w:p w:rsidR="00D87A3D" w:rsidRDefault="00D87A3D">
      <w:pPr>
        <w:rPr>
          <w:rFonts w:ascii="Georgia" w:hAnsi="Georgia"/>
          <w:b/>
          <w:sz w:val="22"/>
          <w:szCs w:val="22"/>
          <w:lang w:val="en-US"/>
        </w:rPr>
      </w:pPr>
      <w:r>
        <w:rPr>
          <w:rFonts w:ascii="Georgia" w:hAnsi="Georgia"/>
          <w:b/>
          <w:sz w:val="22"/>
          <w:szCs w:val="22"/>
          <w:lang w:val="en-US"/>
        </w:rPr>
        <w:br w:type="page"/>
      </w:r>
    </w:p>
    <w:p w:rsidR="00453522" w:rsidRPr="00D47D4D" w:rsidRDefault="00453522" w:rsidP="00453522">
      <w:pPr>
        <w:pStyle w:val="Rubrik2"/>
        <w:rPr>
          <w:rFonts w:ascii="Georgia" w:hAnsi="Georgia"/>
          <w:b/>
          <w:sz w:val="22"/>
          <w:szCs w:val="22"/>
          <w:lang w:val="en-US"/>
        </w:rPr>
      </w:pPr>
      <w:r w:rsidRPr="00D47D4D">
        <w:rPr>
          <w:rFonts w:ascii="Georgia" w:hAnsi="Georgia"/>
          <w:b/>
          <w:sz w:val="22"/>
          <w:szCs w:val="22"/>
          <w:lang w:val="en-US"/>
        </w:rPr>
        <w:lastRenderedPageBreak/>
        <w:t>Goal matrix</w:t>
      </w:r>
    </w:p>
    <w:p w:rsidR="00453522" w:rsidRPr="00D47D4D" w:rsidRDefault="00453522" w:rsidP="00F12DED">
      <w:pPr>
        <w:rPr>
          <w:lang w:val="en-US"/>
        </w:rPr>
      </w:pPr>
    </w:p>
    <w:p w:rsidR="00453522" w:rsidRPr="00453522" w:rsidRDefault="00453522" w:rsidP="00453522">
      <w:pPr>
        <w:spacing w:after="240"/>
        <w:rPr>
          <w:lang w:val="en-US"/>
        </w:rPr>
      </w:pPr>
      <w:r w:rsidRPr="00453522">
        <w:rPr>
          <w:lang w:val="en-US"/>
        </w:rPr>
        <w:t>Goals that</w:t>
      </w:r>
      <w:r w:rsidR="00D47D4D">
        <w:rPr>
          <w:lang w:val="en-US"/>
        </w:rPr>
        <w:t>, after</w:t>
      </w:r>
      <w:r w:rsidRPr="00453522">
        <w:rPr>
          <w:lang w:val="en-US"/>
        </w:rPr>
        <w:t xml:space="preserve"> complet</w:t>
      </w:r>
      <w:r w:rsidR="00D47D4D">
        <w:rPr>
          <w:lang w:val="en-US"/>
        </w:rPr>
        <w:t>ing the</w:t>
      </w:r>
      <w:r w:rsidRPr="00453522">
        <w:rPr>
          <w:lang w:val="en-US"/>
        </w:rPr>
        <w:t xml:space="preserve"> course</w:t>
      </w:r>
      <w:r w:rsidR="00D47D4D">
        <w:rPr>
          <w:lang w:val="en-US"/>
        </w:rPr>
        <w:t>,</w:t>
      </w:r>
      <w:r w:rsidRPr="00453522">
        <w:rPr>
          <w:lang w:val="en-US"/>
        </w:rPr>
        <w:t xml:space="preserve"> </w:t>
      </w:r>
      <w:proofErr w:type="gramStart"/>
      <w:r w:rsidRPr="00453522">
        <w:rPr>
          <w:lang w:val="en-US"/>
        </w:rPr>
        <w:t>are</w:t>
      </w:r>
      <w:r w:rsidR="00D47D4D">
        <w:rPr>
          <w:lang w:val="en-US"/>
        </w:rPr>
        <w:t xml:space="preserve"> fulfilled</w:t>
      </w:r>
      <w:proofErr w:type="gramEnd"/>
      <w:r w:rsidR="00D47D4D">
        <w:rPr>
          <w:lang w:val="en-US"/>
        </w:rPr>
        <w:t xml:space="preserve"> for the doctoral or licentiate degree are</w:t>
      </w:r>
      <w:r w:rsidRPr="00453522">
        <w:rPr>
          <w:lang w:val="en-US"/>
        </w:rPr>
        <w:t xml:space="preserve"> marked with an X.</w:t>
      </w:r>
    </w:p>
    <w:p w:rsidR="00D47D4D" w:rsidRPr="00D47D4D" w:rsidRDefault="00D47D4D" w:rsidP="00453522">
      <w:pPr>
        <w:spacing w:after="240"/>
        <w:rPr>
          <w:lang w:val="en-US"/>
        </w:rPr>
      </w:pPr>
    </w:p>
    <w:tbl>
      <w:tblPr>
        <w:tblW w:w="88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173"/>
        <w:gridCol w:w="391"/>
        <w:gridCol w:w="391"/>
        <w:gridCol w:w="214"/>
        <w:gridCol w:w="508"/>
        <w:gridCol w:w="3256"/>
        <w:gridCol w:w="391"/>
      </w:tblGrid>
      <w:tr w:rsidR="00453522" w:rsidTr="00453522">
        <w:trPr>
          <w:trHeight w:val="315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3522" w:rsidRPr="00D87A3D" w:rsidRDefault="00453522" w:rsidP="00C265A4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D87A3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1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522" w:rsidRDefault="000113D3" w:rsidP="000113D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Doctoral</w:t>
            </w:r>
            <w:proofErr w:type="spellEnd"/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</w:tcPr>
          <w:p w:rsidR="00453522" w:rsidRDefault="00453522" w:rsidP="00C265A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53522" w:rsidRDefault="00453522" w:rsidP="00C265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453522" w:rsidRDefault="00453522" w:rsidP="00C265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3522" w:rsidRDefault="00453522" w:rsidP="00C265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522" w:rsidRDefault="00453522" w:rsidP="00C265A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Licentiat</w:t>
            </w:r>
            <w:r w:rsidR="000113D3"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proofErr w:type="spellEnd"/>
          </w:p>
        </w:tc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53522" w:rsidRDefault="00453522" w:rsidP="00C265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113D3" w:rsidTr="000113D3">
        <w:trPr>
          <w:trHeight w:val="3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113D3" w:rsidRDefault="000113D3" w:rsidP="000113D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understanding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0113D3" w:rsidRDefault="000113D3" w:rsidP="000113D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understanding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113D3" w:rsidRPr="00485B63" w:rsidTr="000113D3">
        <w:trPr>
          <w:trHeight w:val="942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1a</w:t>
            </w:r>
          </w:p>
        </w:tc>
        <w:tc>
          <w:tcPr>
            <w:tcW w:w="31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- demonstrate broad knowledge and systematic understanding of the research field and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3D3" w:rsidRPr="000113D3" w:rsidRDefault="001F64D6" w:rsidP="001F64D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1a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demonstrate knowledge and understanding in the field of research including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="001F64D6">
              <w:rPr>
                <w:rFonts w:ascii="Calibri" w:hAnsi="Calibri" w:cs="Calibri"/>
                <w:sz w:val="20"/>
                <w:szCs w:val="20"/>
                <w:lang w:val="en-US"/>
              </w:rPr>
              <w:t>X</w:t>
            </w:r>
          </w:p>
        </w:tc>
      </w:tr>
      <w:tr w:rsidR="000113D3" w:rsidRPr="00A314D7" w:rsidTr="000113D3">
        <w:trPr>
          <w:trHeight w:val="697"/>
        </w:trPr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1b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advanced and up-to-date </w:t>
            </w:r>
            <w:proofErr w:type="spellStart"/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specialised</w:t>
            </w:r>
            <w:proofErr w:type="spellEnd"/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knowledge in a limited area of this field, and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1b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current specialist knowledge in a limited area of this field as well as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0113D3" w:rsidRPr="00485B63" w:rsidTr="000113D3">
        <w:trPr>
          <w:trHeight w:val="1131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1c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gramStart"/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familiarity</w:t>
            </w:r>
            <w:proofErr w:type="gramEnd"/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with research methodology in general and the methods of the specific field of research in particular.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13D3" w:rsidRPr="000113D3" w:rsidRDefault="001F64D6" w:rsidP="001F64D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1c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specialised</w:t>
            </w:r>
            <w:proofErr w:type="spellEnd"/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knowledge of research methodology in general and the methods of the specific field of research in particular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="001F64D6">
              <w:rPr>
                <w:rFonts w:ascii="Calibri" w:hAnsi="Calibri" w:cs="Calibri"/>
                <w:sz w:val="20"/>
                <w:szCs w:val="20"/>
                <w:lang w:val="en-US"/>
              </w:rPr>
              <w:t>X</w:t>
            </w:r>
          </w:p>
        </w:tc>
      </w:tr>
      <w:tr w:rsidR="000113D3" w:rsidTr="000113D3">
        <w:trPr>
          <w:trHeight w:val="330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113D3" w:rsidRDefault="000113D3" w:rsidP="000113D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Competence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skills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</w:tcPr>
          <w:p w:rsidR="000113D3" w:rsidRDefault="000113D3" w:rsidP="000113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113D3" w:rsidRDefault="000113D3" w:rsidP="000113D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0113D3" w:rsidRDefault="000113D3" w:rsidP="000113D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Competence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skills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113D3" w:rsidRDefault="000113D3" w:rsidP="000113D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113D3" w:rsidRPr="00A314D7" w:rsidTr="000113D3">
        <w:trPr>
          <w:trHeight w:val="1239"/>
        </w:trPr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2a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- demonstrate capacity for scholarly analysis and synthesis as well as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2a</w:t>
            </w:r>
          </w:p>
        </w:tc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demonstrate the ability to identify and formulate issues with scholarly precision critically, autonomously and creatively and to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0113D3" w:rsidRPr="00485B63" w:rsidTr="000113D3">
        <w:trPr>
          <w:trHeight w:val="1692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2b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to review and assess new and complex phenomena, issues and situations autonomously and critically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3D3" w:rsidRPr="000113D3" w:rsidRDefault="006158E4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2b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plan and use appropriate methods to undertake a limited piece of research and other qualified tasks within predetermined time frames in order to contribute to the formation of knowledge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="006158E4">
              <w:rPr>
                <w:rFonts w:ascii="Calibri" w:hAnsi="Calibri" w:cs="Calibri"/>
                <w:sz w:val="20"/>
                <w:szCs w:val="20"/>
                <w:lang w:val="en-US"/>
              </w:rPr>
              <w:t>X</w:t>
            </w:r>
          </w:p>
        </w:tc>
      </w:tr>
      <w:tr w:rsidR="000113D3" w:rsidRPr="00A314D7" w:rsidTr="000113D3">
        <w:trPr>
          <w:trHeight w:val="1317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3a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- demonstrate the ability to identify and formulate issues with scholarly precision critically, autonomously and creatively, and to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2c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as well as to evaluate this work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0113D3" w:rsidRPr="00A314D7" w:rsidTr="000113D3">
        <w:trPr>
          <w:trHeight w:val="1530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3b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plan and use appropriate methods to undertake research and other qualified tasks within predetermined time frames and to review and evaluate such work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3a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demonstrate the ability in both national and international contexts to present and discuss research and research findings in speech and writing and in dialogue with the academic community and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0113D3" w:rsidTr="000113D3">
        <w:trPr>
          <w:trHeight w:val="922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- demonstrate through a dissertation the ability to make a significant contribution to the formation of knowledge through his or her own research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13D3" w:rsidRPr="000113D3" w:rsidRDefault="006158E4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3b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society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 general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Default="000113D3" w:rsidP="000113D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113D3" w:rsidRPr="00485B63" w:rsidTr="000113D3">
        <w:trPr>
          <w:trHeight w:val="1686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5a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- demonstrate the ability in both national and international contexts to present and discuss research and research findings authoritatively in speech and writing and in dialogue with the academic community and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gramStart"/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demonstrate</w:t>
            </w:r>
            <w:proofErr w:type="gramEnd"/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the skills required to participate autonomously in research and development work and to work autonomously in some other qualified capacity.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="006158E4">
              <w:rPr>
                <w:rFonts w:ascii="Calibri" w:hAnsi="Calibri" w:cs="Calibri"/>
                <w:sz w:val="20"/>
                <w:szCs w:val="20"/>
                <w:lang w:val="en-US"/>
              </w:rPr>
              <w:t>X</w:t>
            </w:r>
          </w:p>
        </w:tc>
      </w:tr>
      <w:tr w:rsidR="000113D3" w:rsidTr="000113D3">
        <w:trPr>
          <w:trHeight w:val="503"/>
        </w:trPr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5b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society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 general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13D3" w:rsidRDefault="000113D3" w:rsidP="000113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Default="000113D3" w:rsidP="000113D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113D3" w:rsidRPr="00485B63" w:rsidTr="000113D3">
        <w:trPr>
          <w:trHeight w:val="701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- demonstrate the ability to identify the need for further knowledge and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="006158E4">
              <w:rPr>
                <w:rFonts w:ascii="Calibri" w:hAnsi="Calibri" w:cs="Calibri"/>
                <w:sz w:val="20"/>
                <w:szCs w:val="20"/>
                <w:lang w:val="en-US"/>
              </w:rPr>
              <w:t>X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0113D3" w:rsidRPr="00A314D7" w:rsidTr="000113D3">
        <w:trPr>
          <w:trHeight w:val="1548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- demonstrate the capacity to contribute to social development and support the learning of others both through research and education and in some other qualified professional capacity.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0113D3" w:rsidTr="000113D3">
        <w:trPr>
          <w:trHeight w:val="330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113D3" w:rsidRDefault="000113D3" w:rsidP="000113D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Judgement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and approach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</w:tcPr>
          <w:p w:rsidR="000113D3" w:rsidRDefault="000113D3" w:rsidP="000113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113D3" w:rsidRDefault="000113D3" w:rsidP="000113D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0113D3" w:rsidRDefault="000113D3" w:rsidP="000113D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Judgement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and approach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Default="000113D3" w:rsidP="000113D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113D3" w:rsidRPr="00A314D7" w:rsidTr="000113D3">
        <w:trPr>
          <w:trHeight w:val="616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8a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- demonstrate intellectual autonomy and disciplinary rectitude as well as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demonstrate the ability to make assessments of ethical aspects of his or her own research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0113D3" w:rsidRPr="00A314D7" w:rsidTr="000113D3">
        <w:trPr>
          <w:trHeight w:val="1035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8b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the ability to make assessments of research ethics, and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demonstrate insight into the possibilities and limitations of research, its role in society and the responsibility of the individual for how it is used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0113D3" w:rsidRPr="00485B63" w:rsidTr="000113D3">
        <w:trPr>
          <w:trHeight w:val="105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- demonstrate </w:t>
            </w:r>
            <w:proofErr w:type="spellStart"/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specialised</w:t>
            </w:r>
            <w:proofErr w:type="spellEnd"/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insight into the possibilities and limitations of research, its role in society and the responsibility of the individual for how it is used.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113D3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13D3" w:rsidRDefault="000113D3" w:rsidP="00011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gramStart"/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demonstrate</w:t>
            </w:r>
            <w:proofErr w:type="gramEnd"/>
            <w:r w:rsidRPr="000113D3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the ability to identify the personal need for further knowledge and take responsibility for his or her ongoing learning.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3D3" w:rsidRPr="000113D3" w:rsidRDefault="000113D3" w:rsidP="000113D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113D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  <w:r w:rsidR="006158E4">
              <w:rPr>
                <w:rFonts w:ascii="Calibri" w:hAnsi="Calibri" w:cs="Calibri"/>
                <w:sz w:val="20"/>
                <w:szCs w:val="20"/>
                <w:lang w:val="en-US"/>
              </w:rPr>
              <w:t>X</w:t>
            </w:r>
          </w:p>
        </w:tc>
      </w:tr>
    </w:tbl>
    <w:p w:rsidR="00453522" w:rsidRPr="000113D3" w:rsidRDefault="00453522" w:rsidP="00453522">
      <w:pPr>
        <w:rPr>
          <w:lang w:val="en-US"/>
        </w:rPr>
      </w:pPr>
    </w:p>
    <w:p w:rsidR="00453522" w:rsidRPr="000113D3" w:rsidRDefault="00453522" w:rsidP="00F12DED">
      <w:pPr>
        <w:rPr>
          <w:lang w:val="en-US"/>
        </w:rPr>
      </w:pPr>
    </w:p>
    <w:sectPr w:rsidR="00453522" w:rsidRPr="000113D3" w:rsidSect="0021388E">
      <w:headerReference w:type="even" r:id="rId9"/>
      <w:headerReference w:type="default" r:id="rId10"/>
      <w:headerReference w:type="first" r:id="rId11"/>
      <w:type w:val="continuous"/>
      <w:pgSz w:w="11839" w:h="16778"/>
      <w:pgMar w:top="1134" w:right="1701" w:bottom="1276" w:left="1701" w:header="567" w:footer="680" w:gutter="0"/>
      <w:pgNumType w:start="1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BD9" w:rsidRDefault="00B41BD9">
      <w:r>
        <w:separator/>
      </w:r>
    </w:p>
  </w:endnote>
  <w:endnote w:type="continuationSeparator" w:id="0">
    <w:p w:rsidR="00B41BD9" w:rsidRDefault="00B4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 BE Regular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BD9" w:rsidRDefault="00B41BD9">
      <w:r>
        <w:separator/>
      </w:r>
    </w:p>
  </w:footnote>
  <w:footnote w:type="continuationSeparator" w:id="0">
    <w:p w:rsidR="00B41BD9" w:rsidRDefault="00B41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68A" w:rsidRDefault="0060168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9A0" w:rsidRDefault="00A314D7">
    <w:pPr>
      <w:pStyle w:val="Sidhuvud"/>
    </w:pPr>
    <w:sdt>
      <w:sdtPr>
        <w:id w:val="1582336427"/>
        <w:docPartObj>
          <w:docPartGallery w:val="Page Numbers (Top of Page)"/>
          <w:docPartUnique/>
        </w:docPartObj>
      </w:sdtPr>
      <w:sdtEndPr/>
      <w:sdtContent>
        <w:r w:rsidR="004D39A0">
          <w:fldChar w:fldCharType="begin"/>
        </w:r>
        <w:r w:rsidR="004D39A0">
          <w:instrText>PAGE   \* MERGEFORMAT</w:instrText>
        </w:r>
        <w:r w:rsidR="004D39A0">
          <w:fldChar w:fldCharType="separate"/>
        </w:r>
        <w:r>
          <w:rPr>
            <w:noProof/>
          </w:rPr>
          <w:t>4</w:t>
        </w:r>
        <w:r w:rsidR="004D39A0">
          <w:fldChar w:fldCharType="end"/>
        </w:r>
        <w:r w:rsidR="001C7FC5">
          <w:t xml:space="preserve"> (4)</w:t>
        </w:r>
      </w:sdtContent>
    </w:sdt>
  </w:p>
  <w:p w:rsidR="00254FDC" w:rsidRPr="0034431C" w:rsidRDefault="00254FDC" w:rsidP="0034431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FC5" w:rsidRDefault="001C7FC5" w:rsidP="001C7FC5">
    <w:pPr>
      <w:pStyle w:val="Sidhuvud"/>
    </w:pPr>
    <w:r>
      <w:rPr>
        <w:sz w:val="20"/>
      </w:rPr>
      <w:t xml:space="preserve">Dnr: </w:t>
    </w:r>
    <w:r w:rsidRPr="0021388E">
      <w:rPr>
        <w:rFonts w:ascii="Georgia" w:hAnsi="Georgia"/>
        <w:sz w:val="20"/>
        <w:szCs w:val="20"/>
      </w:rPr>
      <w:t>HNT 20</w:t>
    </w:r>
    <w:r w:rsidR="0021388E" w:rsidRPr="0021388E">
      <w:rPr>
        <w:rFonts w:ascii="Georgia" w:hAnsi="Georgia"/>
        <w:sz w:val="20"/>
        <w:szCs w:val="20"/>
      </w:rPr>
      <w:t>21/12</w:t>
    </w:r>
  </w:p>
  <w:p w:rsidR="001C7FC5" w:rsidRDefault="001C7FC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7A1E77AA"/>
    <w:lvl w:ilvl="0">
      <w:start w:val="1"/>
      <w:numFmt w:val="decimal"/>
      <w:pStyle w:val="Rubrik1"/>
      <w:suff w:val="space"/>
      <w:lvlText w:val="§ %1 "/>
      <w:lvlJc w:val="left"/>
      <w:pPr>
        <w:ind w:left="0" w:firstLine="0"/>
      </w:pPr>
      <w:rPr>
        <w:rFonts w:ascii="Garamond BE Regular" w:hAnsi="Garamond BE Regular" w:hint="default"/>
        <w:b/>
        <w:i w:val="0"/>
        <w:sz w:val="24"/>
        <w:u w:val="none"/>
      </w:rPr>
    </w:lvl>
    <w:lvl w:ilvl="1">
      <w:start w:val="1"/>
      <w:numFmt w:val="lowerLetter"/>
      <w:lvlText w:val="%2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921E60"/>
    <w:multiLevelType w:val="hybridMultilevel"/>
    <w:tmpl w:val="122A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07921"/>
    <w:multiLevelType w:val="multilevel"/>
    <w:tmpl w:val="952C4FC2"/>
    <w:lvl w:ilvl="0">
      <w:start w:val="1"/>
      <w:numFmt w:val="decimal"/>
      <w:pStyle w:val="KauParagraf"/>
      <w:isLgl/>
      <w:suff w:val="space"/>
      <w:lvlText w:val="§ %1 "/>
      <w:lvlJc w:val="left"/>
      <w:pPr>
        <w:ind w:left="709" w:hanging="709"/>
      </w:pPr>
      <w:rPr>
        <w:rFonts w:ascii="Georgia" w:hAnsi="Georgia" w:hint="default"/>
        <w:b w:val="0"/>
        <w:i w:val="0"/>
        <w:sz w:val="20"/>
        <w:u w:val="none"/>
      </w:rPr>
    </w:lvl>
    <w:lvl w:ilvl="1">
      <w:start w:val="1"/>
      <w:numFmt w:val="lowerLetter"/>
      <w:lvlText w:val="%2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C4"/>
    <w:rsid w:val="000113D3"/>
    <w:rsid w:val="00023620"/>
    <w:rsid w:val="0002519B"/>
    <w:rsid w:val="000404E1"/>
    <w:rsid w:val="000506B8"/>
    <w:rsid w:val="00063620"/>
    <w:rsid w:val="00093F50"/>
    <w:rsid w:val="000B1460"/>
    <w:rsid w:val="000C4B2F"/>
    <w:rsid w:val="000E18EA"/>
    <w:rsid w:val="00103BD1"/>
    <w:rsid w:val="0014136C"/>
    <w:rsid w:val="00173E19"/>
    <w:rsid w:val="00177C7C"/>
    <w:rsid w:val="001917AF"/>
    <w:rsid w:val="001A16EB"/>
    <w:rsid w:val="001C6132"/>
    <w:rsid w:val="001C69A1"/>
    <w:rsid w:val="001C7FC5"/>
    <w:rsid w:val="001F2C5E"/>
    <w:rsid w:val="001F64D6"/>
    <w:rsid w:val="0021388E"/>
    <w:rsid w:val="00214CBB"/>
    <w:rsid w:val="002164B6"/>
    <w:rsid w:val="00222569"/>
    <w:rsid w:val="00251409"/>
    <w:rsid w:val="00254FDC"/>
    <w:rsid w:val="002A2CC7"/>
    <w:rsid w:val="002C13F8"/>
    <w:rsid w:val="002C2502"/>
    <w:rsid w:val="002E4EAA"/>
    <w:rsid w:val="00343715"/>
    <w:rsid w:val="0034431C"/>
    <w:rsid w:val="0034781E"/>
    <w:rsid w:val="0037768B"/>
    <w:rsid w:val="00380EF8"/>
    <w:rsid w:val="003B15C4"/>
    <w:rsid w:val="003C48FE"/>
    <w:rsid w:val="003E51D2"/>
    <w:rsid w:val="003E6E1D"/>
    <w:rsid w:val="00405A64"/>
    <w:rsid w:val="00424853"/>
    <w:rsid w:val="00450A31"/>
    <w:rsid w:val="00453522"/>
    <w:rsid w:val="00485B63"/>
    <w:rsid w:val="004C1DA4"/>
    <w:rsid w:val="004D39A0"/>
    <w:rsid w:val="004F4AE5"/>
    <w:rsid w:val="00512CC6"/>
    <w:rsid w:val="00541691"/>
    <w:rsid w:val="00560D3E"/>
    <w:rsid w:val="00571221"/>
    <w:rsid w:val="00587B9D"/>
    <w:rsid w:val="005B5AF6"/>
    <w:rsid w:val="005D6F10"/>
    <w:rsid w:val="005E4E5B"/>
    <w:rsid w:val="0060168A"/>
    <w:rsid w:val="006117E9"/>
    <w:rsid w:val="006158E4"/>
    <w:rsid w:val="00620DD5"/>
    <w:rsid w:val="00642C8E"/>
    <w:rsid w:val="0068185F"/>
    <w:rsid w:val="006B708B"/>
    <w:rsid w:val="006C0B65"/>
    <w:rsid w:val="00714BBE"/>
    <w:rsid w:val="007331AF"/>
    <w:rsid w:val="00763A65"/>
    <w:rsid w:val="007E69CB"/>
    <w:rsid w:val="00830452"/>
    <w:rsid w:val="0083350C"/>
    <w:rsid w:val="00864E28"/>
    <w:rsid w:val="008659C9"/>
    <w:rsid w:val="008728AB"/>
    <w:rsid w:val="00884245"/>
    <w:rsid w:val="008859B3"/>
    <w:rsid w:val="008C0B89"/>
    <w:rsid w:val="008C4AF2"/>
    <w:rsid w:val="008E3CDF"/>
    <w:rsid w:val="009474DA"/>
    <w:rsid w:val="009568E5"/>
    <w:rsid w:val="00961A82"/>
    <w:rsid w:val="00967D07"/>
    <w:rsid w:val="009E79E1"/>
    <w:rsid w:val="00A01A59"/>
    <w:rsid w:val="00A2274E"/>
    <w:rsid w:val="00A314D7"/>
    <w:rsid w:val="00A35FFD"/>
    <w:rsid w:val="00A4729F"/>
    <w:rsid w:val="00A51FFA"/>
    <w:rsid w:val="00AA24B0"/>
    <w:rsid w:val="00AC5C9E"/>
    <w:rsid w:val="00AC6A88"/>
    <w:rsid w:val="00AC6DBF"/>
    <w:rsid w:val="00AE25EB"/>
    <w:rsid w:val="00B30AE1"/>
    <w:rsid w:val="00B312B7"/>
    <w:rsid w:val="00B41BD9"/>
    <w:rsid w:val="00B66FFE"/>
    <w:rsid w:val="00B81D1F"/>
    <w:rsid w:val="00B944BF"/>
    <w:rsid w:val="00BA3AD0"/>
    <w:rsid w:val="00BC4403"/>
    <w:rsid w:val="00BD2EC9"/>
    <w:rsid w:val="00C12258"/>
    <w:rsid w:val="00C2658B"/>
    <w:rsid w:val="00C3680C"/>
    <w:rsid w:val="00C36C55"/>
    <w:rsid w:val="00CA434E"/>
    <w:rsid w:val="00CE0FA6"/>
    <w:rsid w:val="00D13636"/>
    <w:rsid w:val="00D40B2B"/>
    <w:rsid w:val="00D454FC"/>
    <w:rsid w:val="00D47D4D"/>
    <w:rsid w:val="00D709BC"/>
    <w:rsid w:val="00D85A86"/>
    <w:rsid w:val="00D87A3D"/>
    <w:rsid w:val="00DB7EC0"/>
    <w:rsid w:val="00DC11FE"/>
    <w:rsid w:val="00E46F58"/>
    <w:rsid w:val="00E5263A"/>
    <w:rsid w:val="00E55AD8"/>
    <w:rsid w:val="00E9087F"/>
    <w:rsid w:val="00EA18D2"/>
    <w:rsid w:val="00EB1424"/>
    <w:rsid w:val="00EC51A5"/>
    <w:rsid w:val="00ED4C91"/>
    <w:rsid w:val="00EE56F8"/>
    <w:rsid w:val="00F12DED"/>
    <w:rsid w:val="00FA26A8"/>
    <w:rsid w:val="00FB4213"/>
    <w:rsid w:val="00F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2"/>
    <o:shapelayout v:ext="edit">
      <o:idmap v:ext="edit" data="1"/>
    </o:shapelayout>
  </w:shapeDefaults>
  <w:decimalSymbol w:val="."/>
  <w:listSeparator w:val=","/>
  <w14:docId w14:val="50C4CE37"/>
  <w15:docId w15:val="{B4605C36-B0C7-476B-9812-840F6BA5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B89"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kern w:val="28"/>
    </w:rPr>
  </w:style>
  <w:style w:type="paragraph" w:styleId="Rubrik2">
    <w:name w:val="heading 2"/>
    <w:basedOn w:val="Normal"/>
    <w:next w:val="Normal"/>
    <w:link w:val="Rubrik2Char"/>
    <w:qFormat/>
    <w:rsid w:val="0083350C"/>
    <w:pPr>
      <w:keepNext/>
      <w:spacing w:line="260" w:lineRule="atLeast"/>
      <w:outlineLvl w:val="1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  <w:spacing w:line="220" w:lineRule="atLeast"/>
      <w:jc w:val="right"/>
    </w:pPr>
    <w:rPr>
      <w:sz w:val="18"/>
    </w:rPr>
  </w:style>
  <w:style w:type="character" w:styleId="Sidnummer">
    <w:name w:val="page number"/>
    <w:basedOn w:val="Standardstycketeckensnitt"/>
    <w:rsid w:val="008C0B89"/>
    <w:rPr>
      <w:rFonts w:ascii="Times New Roman" w:hAnsi="Times New Roman"/>
      <w:dstrike w:val="0"/>
      <w:spacing w:val="0"/>
      <w:sz w:val="18"/>
      <w:szCs w:val="18"/>
      <w:vertAlign w:val="baseline"/>
    </w:rPr>
  </w:style>
  <w:style w:type="paragraph" w:styleId="Sidfot">
    <w:name w:val="footer"/>
    <w:basedOn w:val="Normal"/>
    <w:pPr>
      <w:tabs>
        <w:tab w:val="center" w:pos="4536"/>
        <w:tab w:val="right" w:pos="9072"/>
      </w:tabs>
      <w:spacing w:line="260" w:lineRule="atLeast"/>
    </w:pPr>
    <w:rPr>
      <w:sz w:val="18"/>
    </w:rPr>
  </w:style>
  <w:style w:type="paragraph" w:styleId="Brdtextmedindrag">
    <w:name w:val="Body Text Indent"/>
    <w:basedOn w:val="Normal"/>
    <w:autoRedefine/>
    <w:rsid w:val="008C0B89"/>
    <w:pPr>
      <w:spacing w:line="260" w:lineRule="atLeast"/>
      <w:ind w:left="437"/>
    </w:pPr>
  </w:style>
  <w:style w:type="paragraph" w:customStyle="1" w:styleId="KauParagraf">
    <w:name w:val="Kau Paragraf"/>
    <w:basedOn w:val="Brdtextmedindrag"/>
    <w:next w:val="Normal"/>
    <w:pPr>
      <w:numPr>
        <w:numId w:val="2"/>
      </w:numPr>
      <w:tabs>
        <w:tab w:val="left" w:pos="709"/>
      </w:tabs>
      <w:ind w:left="437" w:hanging="437"/>
    </w:pPr>
    <w:rPr>
      <w:b/>
    </w:rPr>
  </w:style>
  <w:style w:type="character" w:customStyle="1" w:styleId="SidhuvudChar">
    <w:name w:val="Sidhuvud Char"/>
    <w:basedOn w:val="Standardstycketeckensnitt"/>
    <w:link w:val="Sidhuvud"/>
    <w:uiPriority w:val="99"/>
    <w:rsid w:val="00EC51A5"/>
    <w:rPr>
      <w:sz w:val="18"/>
      <w:szCs w:val="24"/>
    </w:rPr>
  </w:style>
  <w:style w:type="character" w:customStyle="1" w:styleId="Rubrik2Char">
    <w:name w:val="Rubrik 2 Char"/>
    <w:basedOn w:val="Standardstycketeckensnitt"/>
    <w:link w:val="Rubrik2"/>
    <w:rsid w:val="0083350C"/>
    <w:rPr>
      <w:sz w:val="24"/>
      <w:szCs w:val="24"/>
    </w:rPr>
  </w:style>
  <w:style w:type="paragraph" w:styleId="Brdtext">
    <w:name w:val="Body Text"/>
    <w:basedOn w:val="Normal"/>
    <w:link w:val="BrdtextChar"/>
    <w:rsid w:val="0083350C"/>
    <w:pPr>
      <w:tabs>
        <w:tab w:val="left" w:pos="567"/>
        <w:tab w:val="left" w:pos="5888"/>
        <w:tab w:val="left" w:pos="9948"/>
        <w:tab w:val="left" w:pos="11268"/>
      </w:tabs>
    </w:pPr>
    <w:rPr>
      <w:color w:val="0000FF"/>
    </w:rPr>
  </w:style>
  <w:style w:type="character" w:customStyle="1" w:styleId="BrdtextChar">
    <w:name w:val="Brödtext Char"/>
    <w:basedOn w:val="Standardstycketeckensnitt"/>
    <w:link w:val="Brdtext"/>
    <w:rsid w:val="0083350C"/>
    <w:rPr>
      <w:color w:val="0000FF"/>
      <w:sz w:val="24"/>
      <w:szCs w:val="24"/>
    </w:rPr>
  </w:style>
  <w:style w:type="paragraph" w:styleId="Ballongtext">
    <w:name w:val="Balloon Text"/>
    <w:basedOn w:val="Normal"/>
    <w:link w:val="BallongtextChar"/>
    <w:rsid w:val="005D6F1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D6F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424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lrutnt">
    <w:name w:val="Table Grid"/>
    <w:basedOn w:val="Normaltabell"/>
    <w:uiPriority w:val="39"/>
    <w:rsid w:val="00956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Standardstycketeckensnitt"/>
    <w:rsid w:val="00D47D4D"/>
  </w:style>
  <w:style w:type="paragraph" w:styleId="Liststycke">
    <w:name w:val="List Paragraph"/>
    <w:basedOn w:val="Normal"/>
    <w:uiPriority w:val="34"/>
    <w:qFormat/>
    <w:rsid w:val="00B66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696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1868\AppData\Local\Temp\Mall%20kursplan%20engels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A2632-DACA-412A-9F4B-017DC230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kursplan engelsk.dotx</Template>
  <TotalTime>9</TotalTime>
  <Pages>4</Pages>
  <Words>1023</Words>
  <Characters>5925</Characters>
  <Application>Microsoft Office Word</Application>
  <DocSecurity>0</DocSecurity>
  <Lines>49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Mallar och sån’t</vt:lpstr>
      <vt:lpstr>Mallar och sån’t</vt:lpstr>
    </vt:vector>
  </TitlesOfParts>
  <Company>Karlstads universitet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Mallar och sån’t</dc:title>
  <dc:creator>Eva Bergman Biologi</dc:creator>
  <cp:lastModifiedBy>Åsa Ivansson</cp:lastModifiedBy>
  <cp:revision>5</cp:revision>
  <cp:lastPrinted>2021-03-03T08:54:00Z</cp:lastPrinted>
  <dcterms:created xsi:type="dcterms:W3CDTF">2021-04-14T11:10:00Z</dcterms:created>
  <dcterms:modified xsi:type="dcterms:W3CDTF">2021-04-15T13:46:00Z</dcterms:modified>
</cp:coreProperties>
</file>