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bookmarkStart w:id="0" w:name="_GoBack"/>
      <w:bookmarkEnd w:id="0"/>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0F7356" w:rsidP="005F5272">
      <w:pPr>
        <w:pStyle w:val="Rubrik"/>
        <w:rPr>
          <w:rFonts w:ascii="Arial" w:hAnsi="Arial" w:cs="Arial"/>
          <w:sz w:val="48"/>
          <w:szCs w:val="54"/>
        </w:rPr>
      </w:pPr>
      <w:r>
        <w:rPr>
          <w:rFonts w:ascii="Arial" w:hAnsi="Arial" w:cs="Arial"/>
          <w:sz w:val="48"/>
          <w:szCs w:val="54"/>
        </w:rPr>
        <w:t xml:space="preserve">Underlag för självvärdering vid ansökan om tillgodoräknande av VFU </w:t>
      </w:r>
    </w:p>
    <w:p w:rsidR="000F7356" w:rsidRDefault="000F7356" w:rsidP="00E009BE">
      <w:pPr>
        <w:pStyle w:val="Rubrik"/>
        <w:rPr>
          <w:rFonts w:ascii="Arial" w:hAnsi="Arial" w:cs="Arial"/>
          <w:sz w:val="48"/>
          <w:szCs w:val="54"/>
        </w:rPr>
      </w:pPr>
    </w:p>
    <w:p w:rsidR="003B1F10" w:rsidRDefault="00DC24D5" w:rsidP="00E009BE">
      <w:pPr>
        <w:pStyle w:val="Rubrik"/>
        <w:rPr>
          <w:rFonts w:ascii="Arial" w:hAnsi="Arial" w:cs="Arial"/>
          <w:sz w:val="48"/>
          <w:szCs w:val="54"/>
        </w:rPr>
      </w:pPr>
      <w:r>
        <w:rPr>
          <w:rFonts w:ascii="Arial" w:hAnsi="Arial" w:cs="Arial"/>
          <w:sz w:val="48"/>
          <w:szCs w:val="54"/>
        </w:rPr>
        <w:t>Förskollärar</w:t>
      </w:r>
      <w:r w:rsidR="00DC1F37">
        <w:rPr>
          <w:rFonts w:ascii="Arial" w:hAnsi="Arial" w:cs="Arial"/>
          <w:sz w:val="48"/>
          <w:szCs w:val="54"/>
        </w:rPr>
        <w:t>programmet</w:t>
      </w:r>
      <w:r w:rsidR="00E009BE" w:rsidRPr="00E009BE">
        <w:rPr>
          <w:rFonts w:ascii="Arial" w:hAnsi="Arial" w:cs="Arial"/>
          <w:sz w:val="48"/>
          <w:szCs w:val="54"/>
        </w:rPr>
        <w:t xml:space="preserve"> </w:t>
      </w:r>
      <w:r w:rsidR="000F7356">
        <w:rPr>
          <w:rFonts w:ascii="Arial" w:hAnsi="Arial" w:cs="Arial"/>
          <w:sz w:val="48"/>
          <w:szCs w:val="54"/>
        </w:rPr>
        <w:t>VFU 2</w:t>
      </w:r>
    </w:p>
    <w:p w:rsidR="00E009BE" w:rsidRPr="00E009BE" w:rsidRDefault="00E009BE" w:rsidP="000F7356">
      <w:pPr>
        <w:pStyle w:val="Rubrik"/>
        <w:rPr>
          <w:rFonts w:ascii="Arial" w:hAnsi="Arial" w:cs="Arial"/>
          <w:sz w:val="32"/>
          <w:szCs w:val="54"/>
        </w:rPr>
      </w:pPr>
    </w:p>
    <w:p w:rsidR="005F5272" w:rsidRPr="005F5272" w:rsidRDefault="005F5272" w:rsidP="005F5272">
      <w:pPr>
        <w:rPr>
          <w:sz w:val="12"/>
        </w:rPr>
      </w:pPr>
    </w:p>
    <w:p w:rsidR="005F5272" w:rsidRPr="005F5272" w:rsidRDefault="00CA1A93"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B61155" w:rsidRDefault="00B61155">
      <w:pPr>
        <w:rPr>
          <w:sz w:val="40"/>
        </w:rPr>
      </w:pPr>
    </w:p>
    <w:p w:rsidR="00B61155" w:rsidRDefault="00B61155">
      <w:pPr>
        <w:rPr>
          <w:sz w:val="40"/>
        </w:rPr>
      </w:pPr>
    </w:p>
    <w:p w:rsidR="002D6004" w:rsidRDefault="00B61155">
      <w:pPr>
        <w:rPr>
          <w:rFonts w:asciiTheme="majorHAnsi" w:eastAsiaTheme="majorEastAsia" w:hAnsiTheme="majorHAnsi" w:cstheme="majorBidi"/>
          <w:color w:val="2E74B5" w:themeColor="accent1" w:themeShade="BF"/>
          <w:sz w:val="40"/>
          <w:szCs w:val="32"/>
        </w:rPr>
      </w:pPr>
      <w:r>
        <w:rPr>
          <w:sz w:val="24"/>
        </w:rPr>
        <w:t xml:space="preserve">Reviderat </w:t>
      </w:r>
      <w:proofErr w:type="spellStart"/>
      <w:r>
        <w:rPr>
          <w:sz w:val="24"/>
        </w:rPr>
        <w:t>vt</w:t>
      </w:r>
      <w:proofErr w:type="spellEnd"/>
      <w:r>
        <w:rPr>
          <w:sz w:val="24"/>
        </w:rPr>
        <w:t xml:space="preserve"> 20</w:t>
      </w:r>
      <w:r w:rsidR="002D6004">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0F7356" w:rsidTr="00C23F4F">
        <w:trPr>
          <w:trHeight w:val="515"/>
        </w:trPr>
        <w:tc>
          <w:tcPr>
            <w:tcW w:w="5529" w:type="dxa"/>
          </w:tcPr>
          <w:p w:rsidR="000F7356" w:rsidRDefault="000F7356"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29157A" w:rsidRDefault="0029157A" w:rsidP="00C23F4F">
            <w:pPr>
              <w:pStyle w:val="TableParagraph"/>
              <w:spacing w:line="242" w:lineRule="exact"/>
              <w:ind w:left="102"/>
              <w:rPr>
                <w:rFonts w:ascii="Calibri" w:eastAsia="Calibri" w:hAnsi="Calibri" w:cs="Calibri"/>
                <w:sz w:val="20"/>
                <w:szCs w:val="20"/>
              </w:rPr>
            </w:pPr>
            <w:permStart w:id="2029327560" w:edGrp="everyone"/>
            <w:r>
              <w:rPr>
                <w:rFonts w:ascii="Calibri" w:eastAsia="Calibri" w:hAnsi="Calibri" w:cs="Calibri"/>
                <w:sz w:val="20"/>
                <w:szCs w:val="20"/>
              </w:rPr>
              <w:t xml:space="preserve">   </w:t>
            </w:r>
            <w:permEnd w:id="2029327560"/>
          </w:p>
        </w:tc>
        <w:tc>
          <w:tcPr>
            <w:tcW w:w="3543" w:type="dxa"/>
          </w:tcPr>
          <w:p w:rsidR="000F7356" w:rsidRDefault="00150251" w:rsidP="00C23F4F">
            <w:pPr>
              <w:pStyle w:val="TableParagraph"/>
              <w:spacing w:line="242" w:lineRule="exact"/>
              <w:ind w:left="2"/>
              <w:rPr>
                <w:rFonts w:ascii="Calibri"/>
                <w:spacing w:val="-1"/>
                <w:sz w:val="20"/>
              </w:rPr>
            </w:pPr>
            <w:r>
              <w:rPr>
                <w:rFonts w:ascii="Calibri"/>
                <w:spacing w:val="-1"/>
                <w:sz w:val="20"/>
              </w:rPr>
              <w:t>Födelsedatum</w:t>
            </w:r>
            <w:r w:rsidR="008847D7">
              <w:rPr>
                <w:rFonts w:ascii="Calibri"/>
                <w:spacing w:val="-1"/>
                <w:sz w:val="20"/>
              </w:rPr>
              <w:t xml:space="preserve"> (6 siffror)</w:t>
            </w:r>
          </w:p>
          <w:p w:rsidR="0029157A" w:rsidRDefault="0029157A" w:rsidP="00C23F4F">
            <w:pPr>
              <w:pStyle w:val="TableParagraph"/>
              <w:spacing w:line="242" w:lineRule="exact"/>
              <w:ind w:left="2"/>
              <w:rPr>
                <w:rFonts w:ascii="Calibri" w:eastAsia="Calibri" w:hAnsi="Calibri" w:cs="Calibri"/>
                <w:sz w:val="20"/>
                <w:szCs w:val="20"/>
              </w:rPr>
            </w:pPr>
            <w:permStart w:id="726474758" w:edGrp="everyone"/>
            <w:r>
              <w:rPr>
                <w:rFonts w:ascii="Calibri"/>
                <w:spacing w:val="-1"/>
                <w:sz w:val="20"/>
              </w:rPr>
              <w:t xml:space="preserve">   </w:t>
            </w:r>
            <w:permEnd w:id="726474758"/>
          </w:p>
        </w:tc>
      </w:tr>
    </w:tbl>
    <w:p w:rsidR="000F7356" w:rsidRDefault="000F7356">
      <w:pPr>
        <w:rPr>
          <w:u w:val="single"/>
        </w:rPr>
      </w:pPr>
    </w:p>
    <w:p w:rsidR="000F7356" w:rsidRDefault="000F7356" w:rsidP="000F7356">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w:t>
      </w:r>
      <w:r w:rsidR="00150251">
        <w:rPr>
          <w:rFonts w:ascii="Calibri" w:eastAsia="Calibri" w:hAnsi="Calibri" w:cs="Calibri"/>
        </w:rPr>
        <w:t>Anknyt analys och diskussion till styrdokument, vetenskap och beprövad erfarenhet.</w:t>
      </w:r>
      <w:r>
        <w:rPr>
          <w:rFonts w:ascii="Calibri" w:eastAsia="Calibri" w:hAnsi="Calibri" w:cs="Calibri"/>
        </w:rPr>
        <w:t xml:space="preserve"> Bifoga och kommentera planeringar, bedömningsunderlag eller annat material som kan bidra till att visa och konkretisera dina kompetenser i relation till lärandemålen. </w:t>
      </w:r>
    </w:p>
    <w:p w:rsidR="00150251" w:rsidRPr="00D86D63" w:rsidRDefault="00150251" w:rsidP="000F7356">
      <w:pPr>
        <w:rPr>
          <w:rFonts w:ascii="Calibri" w:eastAsia="Calibri" w:hAnsi="Calibri" w:cs="Calibri"/>
        </w:rPr>
      </w:pPr>
    </w:p>
    <w:p w:rsidR="00D71494" w:rsidRDefault="00D71494" w:rsidP="00D71494">
      <w:pPr>
        <w:pStyle w:val="Rubrik1"/>
      </w:pPr>
      <w:r>
        <w:t>Lärandemål för VFU 2</w:t>
      </w:r>
    </w:p>
    <w:p w:rsidR="00D71494" w:rsidRPr="00DC24D5" w:rsidRDefault="00DC24D5" w:rsidP="000F7356">
      <w:pPr>
        <w:widowControl w:val="0"/>
        <w:spacing w:after="0" w:line="240" w:lineRule="auto"/>
        <w:rPr>
          <w:rStyle w:val="tx"/>
        </w:rPr>
      </w:pPr>
      <w:r w:rsidRPr="00A718CF">
        <w:rPr>
          <w:rStyle w:val="tx"/>
          <w:bdr w:val="none" w:sz="0" w:space="0" w:color="auto" w:frame="1"/>
        </w:rPr>
        <w:t xml:space="preserve">Kursen syftar till </w:t>
      </w:r>
      <w:r>
        <w:rPr>
          <w:rStyle w:val="tx"/>
          <w:bdr w:val="none" w:sz="0" w:space="0" w:color="auto" w:frame="1"/>
        </w:rPr>
        <w:t>att de studerande fördjupar sitt yrkeskunnande och får ökad förståelse för vikten av vetenskapligt grundad och erfarenhetsbaserad kunskap för lärande och utveckling</w:t>
      </w:r>
      <w:r w:rsidR="00D71494">
        <w:rPr>
          <w:rStyle w:val="tx"/>
          <w:bdr w:val="none" w:sz="0" w:space="0" w:color="auto" w:frame="1"/>
        </w:rPr>
        <w:t>.</w:t>
      </w:r>
    </w:p>
    <w:p w:rsidR="00D71494" w:rsidRDefault="00D71494" w:rsidP="000F7356">
      <w:pPr>
        <w:widowControl w:val="0"/>
        <w:spacing w:after="0" w:line="240" w:lineRule="auto"/>
        <w:rPr>
          <w:rFonts w:eastAsia="Times New Roman"/>
          <w:color w:val="000000"/>
          <w:sz w:val="24"/>
          <w:szCs w:val="24"/>
          <w:lang w:eastAsia="sv-SE"/>
        </w:rPr>
      </w:pPr>
    </w:p>
    <w:p w:rsidR="000F7356" w:rsidRPr="00DC24D5" w:rsidRDefault="000F7356" w:rsidP="000F7356">
      <w:pPr>
        <w:widowControl w:val="0"/>
        <w:spacing w:after="0" w:line="240" w:lineRule="auto"/>
        <w:rPr>
          <w:rStyle w:val="tx"/>
          <w:bdr w:val="none" w:sz="0" w:space="0" w:color="auto" w:frame="1"/>
        </w:rPr>
      </w:pPr>
      <w:r w:rsidRPr="00DC24D5">
        <w:rPr>
          <w:rStyle w:val="tx"/>
          <w:bdr w:val="none" w:sz="0" w:space="0" w:color="auto" w:frame="1"/>
        </w:rPr>
        <w:t>Efter den andra VFU-perioden ska studenten kunna:</w:t>
      </w:r>
    </w:p>
    <w:p w:rsidR="00B61155" w:rsidRPr="00B61155" w:rsidRDefault="00B61155" w:rsidP="00B61155">
      <w:pPr>
        <w:pStyle w:val="TableParagraph"/>
        <w:numPr>
          <w:ilvl w:val="0"/>
          <w:numId w:val="19"/>
        </w:numPr>
        <w:tabs>
          <w:tab w:val="left" w:pos="291"/>
        </w:tabs>
        <w:autoSpaceDE w:val="0"/>
        <w:autoSpaceDN w:val="0"/>
        <w:ind w:right="91"/>
        <w:rPr>
          <w:lang w:val="sv-SE"/>
        </w:rPr>
      </w:pPr>
      <w:r w:rsidRPr="00B61155">
        <w:rPr>
          <w:lang w:val="sv-SE"/>
        </w:rPr>
        <w:t>kommunicera de grundläggande värden som anges i förskolans styrdokument i omsorg, undervisning och övrig pedagogisk verksamhet,</w:t>
      </w:r>
    </w:p>
    <w:p w:rsidR="00B61155" w:rsidRPr="00B61155" w:rsidRDefault="00B61155" w:rsidP="00B61155">
      <w:pPr>
        <w:pStyle w:val="TableParagraph"/>
        <w:numPr>
          <w:ilvl w:val="0"/>
          <w:numId w:val="19"/>
        </w:numPr>
        <w:tabs>
          <w:tab w:val="left" w:pos="291"/>
        </w:tabs>
        <w:autoSpaceDE w:val="0"/>
        <w:autoSpaceDN w:val="0"/>
        <w:spacing w:before="1"/>
        <w:ind w:right="308"/>
        <w:rPr>
          <w:lang w:val="sv-SE"/>
        </w:rPr>
      </w:pPr>
      <w:r w:rsidRPr="00B61155">
        <w:rPr>
          <w:lang w:val="sv-SE"/>
        </w:rPr>
        <w:t>under handledning planera, genomföra och utvärdera undervisning tillsammans med de yngsta förskolebarnen (1-3 år) med utgångspunkt i ämnesdidaktiska och didaktiska teorier  samt förskolans styrdokument,</w:t>
      </w:r>
    </w:p>
    <w:p w:rsidR="00B61155" w:rsidRPr="00B61155" w:rsidRDefault="00B61155" w:rsidP="00B61155">
      <w:pPr>
        <w:pStyle w:val="TableParagraph"/>
        <w:numPr>
          <w:ilvl w:val="0"/>
          <w:numId w:val="19"/>
        </w:numPr>
        <w:tabs>
          <w:tab w:val="left" w:pos="291"/>
        </w:tabs>
        <w:autoSpaceDE w:val="0"/>
        <w:autoSpaceDN w:val="0"/>
        <w:spacing w:before="1"/>
        <w:ind w:right="208"/>
        <w:rPr>
          <w:lang w:val="sv-SE"/>
        </w:rPr>
      </w:pPr>
      <w:r w:rsidRPr="00B61155">
        <w:rPr>
          <w:lang w:val="sv-SE"/>
        </w:rPr>
        <w:t>redogöra och argumentera för hur en utvecklande lärandemiljö kan planeras och iscensättas där de yngsta förskolebarnens inflytande beaktas,</w:t>
      </w:r>
    </w:p>
    <w:p w:rsidR="00B61155" w:rsidRPr="00B61155" w:rsidRDefault="00B61155" w:rsidP="00B61155">
      <w:pPr>
        <w:pStyle w:val="TableParagraph"/>
        <w:numPr>
          <w:ilvl w:val="0"/>
          <w:numId w:val="19"/>
        </w:numPr>
        <w:tabs>
          <w:tab w:val="left" w:pos="291"/>
        </w:tabs>
        <w:autoSpaceDE w:val="0"/>
        <w:autoSpaceDN w:val="0"/>
        <w:ind w:right="274"/>
        <w:rPr>
          <w:lang w:val="sv-SE"/>
        </w:rPr>
      </w:pPr>
      <w:r w:rsidRPr="00B61155">
        <w:rPr>
          <w:lang w:val="sv-SE"/>
        </w:rPr>
        <w:t>kommunicera med barn, personal och vårdnadshavare på eget initiativ,</w:t>
      </w:r>
    </w:p>
    <w:p w:rsidR="00B61155" w:rsidRPr="00B61155" w:rsidRDefault="00B61155" w:rsidP="00B61155">
      <w:pPr>
        <w:pStyle w:val="TableParagraph"/>
        <w:numPr>
          <w:ilvl w:val="0"/>
          <w:numId w:val="19"/>
        </w:numPr>
        <w:tabs>
          <w:tab w:val="left" w:pos="291"/>
        </w:tabs>
        <w:autoSpaceDE w:val="0"/>
        <w:autoSpaceDN w:val="0"/>
        <w:ind w:right="569"/>
        <w:rPr>
          <w:lang w:val="sv-SE"/>
        </w:rPr>
      </w:pPr>
      <w:r w:rsidRPr="00B61155">
        <w:rPr>
          <w:lang w:val="sv-SE"/>
        </w:rPr>
        <w:t>reflektera över hur ett normkritiskt perspektiv med fokus på jämställdhet och jämlikhet kan integreras i pedagogisk verksamhet,</w:t>
      </w:r>
    </w:p>
    <w:p w:rsidR="00B61155" w:rsidRPr="00B61155" w:rsidRDefault="00B61155" w:rsidP="00B61155">
      <w:pPr>
        <w:pStyle w:val="TableParagraph"/>
        <w:numPr>
          <w:ilvl w:val="0"/>
          <w:numId w:val="19"/>
        </w:numPr>
        <w:tabs>
          <w:tab w:val="left" w:pos="291"/>
        </w:tabs>
        <w:autoSpaceDE w:val="0"/>
        <w:autoSpaceDN w:val="0"/>
        <w:ind w:right="569"/>
        <w:rPr>
          <w:lang w:val="sv-SE"/>
        </w:rPr>
      </w:pPr>
      <w:r w:rsidRPr="00B61155">
        <w:rPr>
          <w:lang w:val="sv-SE"/>
        </w:rPr>
        <w:t>under handledning använda digitala resurser för lärande, kommunikation och lek,</w:t>
      </w:r>
    </w:p>
    <w:p w:rsidR="00B61155" w:rsidRPr="00B61155" w:rsidRDefault="00B61155" w:rsidP="00B61155">
      <w:pPr>
        <w:pStyle w:val="TableParagraph"/>
        <w:numPr>
          <w:ilvl w:val="0"/>
          <w:numId w:val="19"/>
        </w:numPr>
        <w:tabs>
          <w:tab w:val="left" w:pos="291"/>
        </w:tabs>
        <w:autoSpaceDE w:val="0"/>
        <w:autoSpaceDN w:val="0"/>
        <w:ind w:right="190"/>
        <w:rPr>
          <w:lang w:val="sv-SE"/>
        </w:rPr>
      </w:pPr>
      <w:r w:rsidRPr="00B61155">
        <w:rPr>
          <w:lang w:val="sv-SE"/>
        </w:rPr>
        <w:t>analysera den egna professionsutvecklingen och identifiera vidare behov av utveckling,</w:t>
      </w:r>
    </w:p>
    <w:p w:rsidR="00B61155" w:rsidRPr="00B61155" w:rsidRDefault="00B61155" w:rsidP="00B61155">
      <w:pPr>
        <w:pStyle w:val="TableParagraph"/>
        <w:numPr>
          <w:ilvl w:val="0"/>
          <w:numId w:val="19"/>
        </w:numPr>
        <w:tabs>
          <w:tab w:val="left" w:pos="291"/>
        </w:tabs>
        <w:autoSpaceDE w:val="0"/>
        <w:autoSpaceDN w:val="0"/>
        <w:ind w:right="513"/>
        <w:rPr>
          <w:lang w:val="sv-SE"/>
        </w:rPr>
      </w:pPr>
      <w:r w:rsidRPr="00B61155">
        <w:rPr>
          <w:lang w:val="sv-SE"/>
        </w:rPr>
        <w:t>observera och under handledning dokumentera de yngsta förskolebarnens utveckling, lärande och sociala samspel, samt hur detta kan kommuniceras med vårdnadshavare och personal,</w:t>
      </w:r>
    </w:p>
    <w:p w:rsidR="00B61155" w:rsidRPr="00B61155" w:rsidRDefault="00B61155" w:rsidP="00B61155">
      <w:pPr>
        <w:pStyle w:val="TableParagraph"/>
        <w:numPr>
          <w:ilvl w:val="0"/>
          <w:numId w:val="19"/>
        </w:numPr>
        <w:tabs>
          <w:tab w:val="left" w:pos="291"/>
        </w:tabs>
        <w:autoSpaceDE w:val="0"/>
        <w:autoSpaceDN w:val="0"/>
        <w:spacing w:before="1"/>
        <w:ind w:right="237"/>
        <w:rPr>
          <w:lang w:val="sv-SE"/>
        </w:rPr>
      </w:pPr>
      <w:r w:rsidRPr="00B61155">
        <w:rPr>
          <w:lang w:val="sv-SE"/>
        </w:rPr>
        <w:t>reflektera över de yngsta förskolebarnens behov av anpassningar eller särskilt stöd i planering av verksamheten, och</w:t>
      </w:r>
    </w:p>
    <w:p w:rsidR="00B61155" w:rsidRPr="00B61155" w:rsidRDefault="00B61155" w:rsidP="00B61155">
      <w:pPr>
        <w:pStyle w:val="TableParagraph"/>
        <w:numPr>
          <w:ilvl w:val="0"/>
          <w:numId w:val="19"/>
        </w:numPr>
        <w:tabs>
          <w:tab w:val="left" w:pos="375"/>
        </w:tabs>
        <w:autoSpaceDE w:val="0"/>
        <w:autoSpaceDN w:val="0"/>
        <w:ind w:right="176"/>
        <w:rPr>
          <w:lang w:val="sv-SE"/>
        </w:rPr>
      </w:pPr>
      <w:r w:rsidRPr="00B61155">
        <w:rPr>
          <w:lang w:val="sv-SE"/>
        </w:rPr>
        <w:t>Reflektera över hur</w:t>
      </w:r>
      <w:r w:rsidRPr="00B61155">
        <w:rPr>
          <w:spacing w:val="-30"/>
          <w:lang w:val="sv-SE"/>
        </w:rPr>
        <w:t xml:space="preserve"> </w:t>
      </w:r>
      <w:r w:rsidRPr="00B61155">
        <w:rPr>
          <w:lang w:val="sv-SE"/>
        </w:rPr>
        <w:t>konflikter kan förebyggas och hanteras i verksamheten.</w:t>
      </w:r>
    </w:p>
    <w:p w:rsidR="000F7356" w:rsidRDefault="000F7356">
      <w:pPr>
        <w:rPr>
          <w:rFonts w:ascii="Calibri" w:eastAsia="Calibri" w:hAnsi="Calibri"/>
          <w:sz w:val="28"/>
          <w:szCs w:val="28"/>
          <w:u w:val="single"/>
        </w:rPr>
      </w:pPr>
      <w:r>
        <w:rPr>
          <w:u w:val="single"/>
        </w:rPr>
        <w:br w:type="page"/>
      </w:r>
    </w:p>
    <w:p w:rsidR="00DC3DA9" w:rsidRDefault="00DC3DA9" w:rsidP="00D71494">
      <w:pPr>
        <w:pStyle w:val="Rubrik1"/>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B61155" w:rsidRPr="00B61155" w:rsidRDefault="00DC24D5" w:rsidP="00B61155">
      <w:pPr>
        <w:pStyle w:val="TableParagraph"/>
        <w:tabs>
          <w:tab w:val="left" w:pos="291"/>
        </w:tabs>
        <w:autoSpaceDE w:val="0"/>
        <w:autoSpaceDN w:val="0"/>
        <w:ind w:right="91"/>
        <w:rPr>
          <w:i/>
          <w:sz w:val="24"/>
          <w:lang w:val="sv-SE"/>
        </w:rPr>
      </w:pPr>
      <w:r w:rsidRPr="00B61155">
        <w:rPr>
          <w:rFonts w:ascii="Calibri" w:hAnsi="Calibri"/>
          <w:i/>
          <w:spacing w:val="11"/>
          <w:sz w:val="24"/>
          <w:lang w:val="sv-SE"/>
        </w:rPr>
        <w:t xml:space="preserve">Efter genomgången kurs ska studenten kunna </w:t>
      </w:r>
      <w:r w:rsidR="00B61155" w:rsidRPr="00B61155">
        <w:rPr>
          <w:i/>
          <w:sz w:val="24"/>
          <w:lang w:val="sv-SE"/>
        </w:rPr>
        <w:t xml:space="preserve">kommunicera de grundläggande värden som anges i förskolans styrdokument i omsorg, undervisning </w:t>
      </w:r>
      <w:r w:rsidR="002841BC">
        <w:rPr>
          <w:i/>
          <w:sz w:val="24"/>
          <w:lang w:val="sv-SE"/>
        </w:rPr>
        <w:t>och övrig pedagogisk verksamhet.</w:t>
      </w:r>
    </w:p>
    <w:p w:rsidR="00DC24D5" w:rsidRPr="00A718CF" w:rsidRDefault="00DC24D5" w:rsidP="00DC24D5">
      <w:pPr>
        <w:spacing w:after="0"/>
        <w:rPr>
          <w:rStyle w:val="tx"/>
          <w:rFonts w:asciiTheme="majorHAnsi" w:eastAsiaTheme="majorEastAsia" w:hAnsiTheme="majorHAnsi" w:cstheme="majorBidi"/>
          <w:i/>
          <w:iCs/>
          <w:color w:val="5B9BD5" w:themeColor="accent1"/>
          <w:spacing w:val="15"/>
          <w:sz w:val="24"/>
          <w:szCs w:val="24"/>
        </w:rPr>
      </w:pPr>
    </w:p>
    <w:p w:rsidR="00DC24D5" w:rsidRPr="00DC24D5" w:rsidRDefault="00DC24D5" w:rsidP="00DC24D5">
      <w:pPr>
        <w:spacing w:after="0"/>
        <w:rPr>
          <w:sz w:val="24"/>
          <w:szCs w:val="24"/>
        </w:rPr>
      </w:pPr>
      <w:r w:rsidRPr="00DC24D5">
        <w:rPr>
          <w:rStyle w:val="tx"/>
          <w:bdr w:val="none" w:sz="0" w:space="0" w:color="auto" w:frame="1"/>
        </w:rPr>
        <w:t xml:space="preserve">Det innebär att du utifrån din verksamhet i </w:t>
      </w:r>
      <w:r>
        <w:rPr>
          <w:rStyle w:val="tx"/>
          <w:bdr w:val="none" w:sz="0" w:space="0" w:color="auto" w:frame="1"/>
        </w:rPr>
        <w:t>för</w:t>
      </w:r>
      <w:r w:rsidRPr="00DC24D5">
        <w:rPr>
          <w:rStyle w:val="tx"/>
          <w:bdr w:val="none" w:sz="0" w:space="0" w:color="auto" w:frame="1"/>
        </w:rPr>
        <w:t>skolan beskriver hur du:</w:t>
      </w:r>
    </w:p>
    <w:p w:rsidR="00DC24D5" w:rsidRPr="007F0517" w:rsidRDefault="00B61155" w:rsidP="00DC24D5">
      <w:pPr>
        <w:numPr>
          <w:ilvl w:val="0"/>
          <w:numId w:val="20"/>
        </w:numPr>
        <w:spacing w:after="240" w:line="276" w:lineRule="auto"/>
        <w:ind w:left="405"/>
        <w:textAlignment w:val="baseline"/>
        <w:rPr>
          <w:rFonts w:eastAsia="Times New Roman"/>
          <w:color w:val="000000"/>
          <w:lang w:eastAsia="sv-SE"/>
        </w:rPr>
      </w:pPr>
      <w:r>
        <w:rPr>
          <w:rFonts w:eastAsia="Times New Roman"/>
          <w:color w:val="000000"/>
          <w:lang w:eastAsia="sv-SE"/>
        </w:rPr>
        <w:t xml:space="preserve">i omsorg, undervisning och övrig pedagogisk verksamhet </w:t>
      </w:r>
      <w:r w:rsidR="00DC24D5" w:rsidRPr="00F663A4">
        <w:rPr>
          <w:rFonts w:eastAsia="Times New Roman"/>
          <w:color w:val="000000"/>
          <w:lang w:eastAsia="sv-SE"/>
        </w:rPr>
        <w:t xml:space="preserve">med </w:t>
      </w:r>
      <w:r w:rsidR="00DC24D5">
        <w:rPr>
          <w:rFonts w:eastAsia="Times New Roman"/>
          <w:color w:val="000000"/>
          <w:lang w:eastAsia="sv-SE"/>
        </w:rPr>
        <w:t>barn</w:t>
      </w:r>
      <w:r w:rsidR="00DC24D5" w:rsidRPr="00F663A4">
        <w:rPr>
          <w:rFonts w:eastAsia="Times New Roman"/>
          <w:color w:val="000000"/>
          <w:lang w:eastAsia="sv-SE"/>
        </w:rPr>
        <w:t xml:space="preserve">, </w:t>
      </w:r>
      <w:r w:rsidR="00DC24D5">
        <w:rPr>
          <w:rFonts w:eastAsia="Times New Roman"/>
          <w:color w:val="000000"/>
          <w:lang w:eastAsia="sv-SE"/>
        </w:rPr>
        <w:t>vårdnadshavare</w:t>
      </w:r>
      <w:r w:rsidR="00DC24D5" w:rsidRPr="00F663A4">
        <w:rPr>
          <w:rFonts w:eastAsia="Times New Roman"/>
          <w:color w:val="000000"/>
          <w:lang w:eastAsia="sv-SE"/>
        </w:rPr>
        <w:t xml:space="preserve"> och personal beaktar varje människas egenvärde och visar respekt för individen </w:t>
      </w:r>
    </w:p>
    <w:p w:rsidR="00DC24D5" w:rsidRPr="007F0517" w:rsidRDefault="00B61155" w:rsidP="00DC24D5">
      <w:pPr>
        <w:numPr>
          <w:ilvl w:val="0"/>
          <w:numId w:val="20"/>
        </w:numPr>
        <w:spacing w:after="240" w:line="276" w:lineRule="auto"/>
        <w:ind w:left="405"/>
        <w:textAlignment w:val="baseline"/>
        <w:rPr>
          <w:rFonts w:eastAsia="Times New Roman"/>
          <w:color w:val="000000"/>
          <w:lang w:eastAsia="sv-SE"/>
        </w:rPr>
      </w:pPr>
      <w:r>
        <w:rPr>
          <w:rFonts w:eastAsia="Times New Roman"/>
          <w:color w:val="000000"/>
          <w:lang w:eastAsia="sv-SE"/>
        </w:rPr>
        <w:t>kommunicerar</w:t>
      </w:r>
      <w:r w:rsidR="00DC24D5" w:rsidRPr="00F663A4">
        <w:rPr>
          <w:rFonts w:eastAsia="Times New Roman"/>
          <w:color w:val="000000"/>
          <w:lang w:eastAsia="sv-SE"/>
        </w:rPr>
        <w:t xml:space="preserve"> för att tydliggöra och synliggöra de grundläggande värden som anges i styrdokumenten</w:t>
      </w:r>
    </w:p>
    <w:p w:rsidR="00DC24D5" w:rsidRPr="007F0517" w:rsidRDefault="00DC24D5" w:rsidP="00DC24D5">
      <w:pPr>
        <w:numPr>
          <w:ilvl w:val="0"/>
          <w:numId w:val="20"/>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tar klart avstånd från och motverkar aktivt sådant som strider mot de grundläggande värden som anges i skollagen och i läroplanen.</w:t>
      </w:r>
    </w:p>
    <w:p w:rsidR="00D71494" w:rsidRDefault="00D71494" w:rsidP="00D71494"/>
    <w:tbl>
      <w:tblPr>
        <w:tblStyle w:val="Tabellrutnt"/>
        <w:tblW w:w="0" w:type="auto"/>
        <w:tblLook w:val="04A0" w:firstRow="1" w:lastRow="0" w:firstColumn="1" w:lastColumn="0" w:noHBand="0" w:noVBand="1"/>
      </w:tblPr>
      <w:tblGrid>
        <w:gridCol w:w="9062"/>
      </w:tblGrid>
      <w:tr w:rsidR="00D71494" w:rsidTr="00C23F4F">
        <w:tc>
          <w:tcPr>
            <w:tcW w:w="9062" w:type="dxa"/>
          </w:tcPr>
          <w:p w:rsidR="00D71494" w:rsidRDefault="00D71494" w:rsidP="00C23F4F">
            <w:r>
              <w:t>Beskriv din reella kompetens och kom ihåg att lyfta fram exempel från din yrkesverksamhet och anknyta till vetenskap och beprövad erfarenhet</w:t>
            </w:r>
            <w:r w:rsidR="00150251">
              <w:t xml:space="preserve"> samt relevanta styrdokument</w:t>
            </w:r>
            <w:r>
              <w:t>:</w:t>
            </w:r>
          </w:p>
          <w:p w:rsidR="00D71494" w:rsidRDefault="00D71494" w:rsidP="00C23F4F">
            <w:permStart w:id="1113289066" w:edGrp="everyone"/>
            <w:r>
              <w:t xml:space="preserve">   </w:t>
            </w:r>
            <w:permEnd w:id="1113289066"/>
          </w:p>
        </w:tc>
      </w:tr>
    </w:tbl>
    <w:p w:rsidR="00D71494" w:rsidRDefault="00D71494"/>
    <w:p w:rsidR="007816D5" w:rsidRDefault="007816D5"/>
    <w:p w:rsidR="004B6472" w:rsidRPr="000763F3" w:rsidRDefault="00D71494" w:rsidP="00D71494">
      <w:pPr>
        <w:pStyle w:val="Rubrik1"/>
      </w:pPr>
      <w:r>
        <w:t>Lärande</w:t>
      </w:r>
      <w:r w:rsidR="002D6004">
        <w:t>m</w:t>
      </w:r>
      <w:r w:rsidR="004B6472" w:rsidRPr="000763F3">
        <w:t>ål 2</w:t>
      </w:r>
    </w:p>
    <w:p w:rsidR="007816D5" w:rsidRPr="007816D5" w:rsidRDefault="00DC24D5" w:rsidP="007816D5">
      <w:pPr>
        <w:pStyle w:val="TableParagraph"/>
        <w:tabs>
          <w:tab w:val="left" w:pos="291"/>
        </w:tabs>
        <w:autoSpaceDE w:val="0"/>
        <w:autoSpaceDN w:val="0"/>
        <w:spacing w:before="1"/>
        <w:ind w:right="308"/>
        <w:rPr>
          <w:rFonts w:ascii="Calibri" w:hAnsi="Calibri"/>
          <w:i/>
          <w:spacing w:val="11"/>
          <w:sz w:val="24"/>
          <w:lang w:val="sv-SE"/>
        </w:rPr>
      </w:pPr>
      <w:r w:rsidRPr="007816D5">
        <w:rPr>
          <w:rFonts w:ascii="Calibri" w:hAnsi="Calibri"/>
          <w:i/>
          <w:spacing w:val="11"/>
          <w:sz w:val="24"/>
          <w:lang w:val="sv-SE"/>
        </w:rPr>
        <w:t>Efter genomgången kurs ska studenten</w:t>
      </w:r>
      <w:r w:rsidR="00176105" w:rsidRPr="007816D5">
        <w:rPr>
          <w:rFonts w:ascii="Calibri" w:hAnsi="Calibri"/>
          <w:i/>
          <w:spacing w:val="11"/>
          <w:sz w:val="24"/>
          <w:lang w:val="sv-SE"/>
        </w:rPr>
        <w:t xml:space="preserve"> </w:t>
      </w:r>
      <w:r w:rsidR="007816D5">
        <w:rPr>
          <w:rFonts w:ascii="Calibri" w:hAnsi="Calibri"/>
          <w:i/>
          <w:spacing w:val="11"/>
          <w:sz w:val="24"/>
          <w:lang w:val="sv-SE"/>
        </w:rPr>
        <w:t>under handledning</w:t>
      </w:r>
      <w:r w:rsidR="007816D5" w:rsidRPr="00B61155">
        <w:rPr>
          <w:lang w:val="sv-SE"/>
        </w:rPr>
        <w:t xml:space="preserve"> </w:t>
      </w:r>
      <w:r w:rsidR="007816D5" w:rsidRPr="007816D5">
        <w:rPr>
          <w:rFonts w:ascii="Calibri" w:hAnsi="Calibri"/>
          <w:i/>
          <w:spacing w:val="11"/>
          <w:sz w:val="24"/>
          <w:lang w:val="sv-SE"/>
        </w:rPr>
        <w:t>planera</w:t>
      </w:r>
      <w:r w:rsidR="007816D5" w:rsidRPr="00B61155">
        <w:rPr>
          <w:lang w:val="sv-SE"/>
        </w:rPr>
        <w:t xml:space="preserve">, </w:t>
      </w:r>
      <w:r w:rsidR="007816D5" w:rsidRPr="007816D5">
        <w:rPr>
          <w:rFonts w:ascii="Calibri" w:hAnsi="Calibri"/>
          <w:i/>
          <w:spacing w:val="11"/>
          <w:sz w:val="24"/>
          <w:lang w:val="sv-SE"/>
        </w:rPr>
        <w:t>genomföra och utvärdera undervisning tillsammans med de yngsta förskolebarnen (1-3 år) med utgångspunkt i ämnesdidaktiska och didaktiska teorie</w:t>
      </w:r>
      <w:r w:rsidR="002841BC">
        <w:rPr>
          <w:rFonts w:ascii="Calibri" w:hAnsi="Calibri"/>
          <w:i/>
          <w:spacing w:val="11"/>
          <w:sz w:val="24"/>
          <w:lang w:val="sv-SE"/>
        </w:rPr>
        <w:t>r  samt förskolans styrdokument.</w:t>
      </w:r>
    </w:p>
    <w:p w:rsidR="00176105" w:rsidRPr="007816D5" w:rsidRDefault="00176105" w:rsidP="007816D5">
      <w:pPr>
        <w:pStyle w:val="TableParagraph"/>
        <w:tabs>
          <w:tab w:val="left" w:pos="291"/>
        </w:tabs>
        <w:autoSpaceDE w:val="0"/>
        <w:autoSpaceDN w:val="0"/>
        <w:spacing w:before="1"/>
        <w:ind w:right="308"/>
        <w:rPr>
          <w:rFonts w:ascii="Calibri" w:hAnsi="Calibri"/>
          <w:i/>
          <w:spacing w:val="11"/>
          <w:sz w:val="24"/>
          <w:lang w:val="sv-SE"/>
        </w:rPr>
      </w:pPr>
    </w:p>
    <w:p w:rsidR="00DC24D5" w:rsidRDefault="00DC24D5" w:rsidP="00DC24D5">
      <w:pPr>
        <w:spacing w:after="0"/>
        <w:rPr>
          <w:rFonts w:eastAsia="Times New Roman"/>
          <w:color w:val="000000"/>
          <w:lang w:eastAsia="sv-SE"/>
        </w:rPr>
      </w:pPr>
    </w:p>
    <w:p w:rsidR="00DC24D5" w:rsidRPr="00DC24D5" w:rsidRDefault="00DC24D5" w:rsidP="00DC24D5">
      <w:pPr>
        <w:spacing w:after="0"/>
        <w:rPr>
          <w:sz w:val="24"/>
          <w:szCs w:val="24"/>
        </w:rPr>
      </w:pPr>
      <w:r w:rsidRPr="00DC24D5">
        <w:rPr>
          <w:rStyle w:val="tx"/>
          <w:bdr w:val="none" w:sz="0" w:space="0" w:color="auto" w:frame="1"/>
        </w:rPr>
        <w:t>Det innebär att du utifrån din verksamhet i förskolan:</w:t>
      </w:r>
    </w:p>
    <w:p w:rsidR="00DC24D5" w:rsidRDefault="00DC24D5" w:rsidP="00DC24D5">
      <w:pPr>
        <w:pStyle w:val="Liststycke"/>
        <w:numPr>
          <w:ilvl w:val="0"/>
          <w:numId w:val="1"/>
        </w:numPr>
        <w:spacing w:after="200" w:line="276" w:lineRule="auto"/>
        <w:rPr>
          <w:rFonts w:eastAsia="Times New Roman"/>
          <w:color w:val="000000"/>
          <w:lang w:eastAsia="sv-SE"/>
        </w:rPr>
      </w:pPr>
      <w:r>
        <w:rPr>
          <w:rFonts w:eastAsia="Times New Roman"/>
          <w:color w:val="000000"/>
          <w:lang w:eastAsia="sv-SE"/>
        </w:rPr>
        <w:t xml:space="preserve">beskriver hur du </w:t>
      </w:r>
      <w:r w:rsidRPr="007A22E5">
        <w:rPr>
          <w:rFonts w:eastAsia="Times New Roman"/>
          <w:color w:val="000000"/>
          <w:lang w:eastAsia="sv-SE"/>
        </w:rPr>
        <w:t xml:space="preserve">skapar förutsättningar för lärande, utveckling och socialt samspel </w:t>
      </w:r>
      <w:r w:rsidR="00176105">
        <w:rPr>
          <w:rFonts w:eastAsia="Times New Roman"/>
          <w:color w:val="000000"/>
          <w:lang w:eastAsia="sv-SE"/>
        </w:rPr>
        <w:t>för de yngsta förskolebarnen</w:t>
      </w:r>
      <w:r w:rsidR="007816D5">
        <w:rPr>
          <w:rFonts w:eastAsia="Times New Roman"/>
          <w:color w:val="000000"/>
          <w:lang w:eastAsia="sv-SE"/>
        </w:rPr>
        <w:t xml:space="preserve"> i undervisningen</w:t>
      </w:r>
      <w:r w:rsidR="00176105">
        <w:rPr>
          <w:rFonts w:eastAsia="Times New Roman"/>
          <w:color w:val="000000"/>
          <w:lang w:eastAsia="sv-SE"/>
        </w:rPr>
        <w:t xml:space="preserve"> </w:t>
      </w:r>
      <w:r w:rsidRPr="007A22E5">
        <w:rPr>
          <w:rFonts w:eastAsia="Times New Roman"/>
          <w:color w:val="000000"/>
          <w:lang w:eastAsia="sv-SE"/>
        </w:rPr>
        <w:t>utifrån läroplanen</w:t>
      </w:r>
      <w:r w:rsidR="00176105">
        <w:rPr>
          <w:rFonts w:eastAsia="Times New Roman"/>
          <w:color w:val="000000"/>
          <w:lang w:eastAsia="sv-SE"/>
        </w:rPr>
        <w:t xml:space="preserve"> och förankrar det i </w:t>
      </w:r>
      <w:r w:rsidR="005E1133">
        <w:rPr>
          <w:rFonts w:eastAsia="Times New Roman"/>
          <w:color w:val="000000"/>
          <w:lang w:eastAsia="sv-SE"/>
        </w:rPr>
        <w:t xml:space="preserve">relevanta </w:t>
      </w:r>
      <w:r w:rsidR="00176105">
        <w:rPr>
          <w:rFonts w:eastAsia="Times New Roman"/>
          <w:color w:val="000000"/>
          <w:lang w:eastAsia="sv-SE"/>
        </w:rPr>
        <w:t>didaktiska och ämnesdidaktiska teorier</w:t>
      </w:r>
      <w:r w:rsidR="007816D5">
        <w:rPr>
          <w:rFonts w:eastAsia="Times New Roman"/>
          <w:color w:val="000000"/>
          <w:lang w:eastAsia="sv-SE"/>
        </w:rPr>
        <w:t xml:space="preserve"> som särskilt beaktar de yngsta förskolebarnen</w:t>
      </w:r>
      <w:r w:rsidR="00176105">
        <w:rPr>
          <w:rFonts w:eastAsia="Times New Roman"/>
          <w:color w:val="000000"/>
          <w:lang w:eastAsia="sv-SE"/>
        </w:rPr>
        <w:t>.</w:t>
      </w:r>
    </w:p>
    <w:p w:rsidR="00DC24D5" w:rsidRDefault="00DC24D5" w:rsidP="00DC24D5">
      <w:pPr>
        <w:pStyle w:val="Liststycke"/>
        <w:ind w:left="284"/>
        <w:rPr>
          <w:rFonts w:eastAsia="Times New Roman"/>
          <w:color w:val="000000"/>
          <w:lang w:eastAsia="sv-SE"/>
        </w:rPr>
      </w:pPr>
    </w:p>
    <w:p w:rsidR="00DC24D5" w:rsidRDefault="00DC24D5" w:rsidP="00DC24D5">
      <w:pPr>
        <w:pStyle w:val="Liststycke"/>
        <w:numPr>
          <w:ilvl w:val="0"/>
          <w:numId w:val="1"/>
        </w:numPr>
        <w:spacing w:after="200" w:line="276" w:lineRule="auto"/>
        <w:rPr>
          <w:rFonts w:eastAsia="Times New Roman"/>
          <w:color w:val="000000"/>
          <w:lang w:eastAsia="sv-SE"/>
        </w:rPr>
      </w:pPr>
      <w:r>
        <w:rPr>
          <w:rFonts w:eastAsia="Times New Roman"/>
          <w:color w:val="000000"/>
          <w:lang w:eastAsia="sv-SE"/>
        </w:rPr>
        <w:t>visar</w:t>
      </w:r>
      <w:r w:rsidRPr="007A22E5">
        <w:rPr>
          <w:rFonts w:eastAsia="Times New Roman"/>
          <w:color w:val="000000"/>
          <w:lang w:eastAsia="sv-SE"/>
        </w:rPr>
        <w:t xml:space="preserve"> ämnesdidaktisk medvetenhet och kunskap och beaktar de didaktiska frågorna vad, hur, varför och för vem</w:t>
      </w:r>
    </w:p>
    <w:p w:rsidR="00DC24D5" w:rsidRPr="007A22E5" w:rsidRDefault="00DC24D5" w:rsidP="00DC24D5">
      <w:pPr>
        <w:pStyle w:val="Liststycke"/>
        <w:ind w:left="284"/>
        <w:rPr>
          <w:rFonts w:eastAsia="Times New Roman"/>
          <w:color w:val="000000"/>
          <w:lang w:eastAsia="sv-SE"/>
        </w:rPr>
      </w:pPr>
    </w:p>
    <w:p w:rsidR="004B6472" w:rsidRPr="00AF1FD2" w:rsidRDefault="00DC24D5" w:rsidP="00AF1FD2">
      <w:pPr>
        <w:pStyle w:val="Liststycke"/>
        <w:numPr>
          <w:ilvl w:val="0"/>
          <w:numId w:val="1"/>
        </w:numPr>
        <w:spacing w:after="200" w:line="276" w:lineRule="auto"/>
        <w:rPr>
          <w:rFonts w:eastAsia="Times New Roman"/>
          <w:color w:val="000000"/>
          <w:lang w:eastAsia="sv-SE"/>
        </w:rPr>
      </w:pPr>
      <w:r w:rsidRPr="007A22E5">
        <w:rPr>
          <w:rFonts w:eastAsia="Times New Roman"/>
          <w:color w:val="000000"/>
          <w:lang w:eastAsia="sv-SE"/>
        </w:rPr>
        <w:t>analyserar styrkor och svagheter i planering och genomförande utifrån styrdokument och något</w:t>
      </w:r>
      <w:r w:rsidR="007816D5">
        <w:rPr>
          <w:rFonts w:eastAsia="Times New Roman"/>
          <w:color w:val="000000"/>
          <w:lang w:eastAsia="sv-SE"/>
        </w:rPr>
        <w:t xml:space="preserve"> relevant</w:t>
      </w:r>
      <w:r w:rsidRPr="007A22E5">
        <w:rPr>
          <w:rFonts w:eastAsia="Times New Roman"/>
          <w:color w:val="000000"/>
          <w:lang w:eastAsia="sv-SE"/>
        </w:rPr>
        <w:t xml:space="preserve"> </w:t>
      </w:r>
      <w:r w:rsidR="00176105">
        <w:rPr>
          <w:rFonts w:eastAsia="Times New Roman"/>
          <w:color w:val="000000"/>
          <w:lang w:eastAsia="sv-SE"/>
        </w:rPr>
        <w:t xml:space="preserve">didaktiskt och </w:t>
      </w:r>
      <w:r w:rsidRPr="007A22E5">
        <w:rPr>
          <w:rFonts w:eastAsia="Times New Roman"/>
          <w:color w:val="000000"/>
          <w:lang w:eastAsia="sv-SE"/>
        </w:rPr>
        <w:t>ämnesdidaktiskt perspektiv.</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150251">
              <w:t xml:space="preserve"> samt relevanta styrdokument</w:t>
            </w:r>
            <w:r>
              <w:t>:</w:t>
            </w:r>
          </w:p>
          <w:p w:rsidR="00B560B2" w:rsidRDefault="00B560B2" w:rsidP="00391710">
            <w:permStart w:id="2018600108" w:edGrp="everyone"/>
            <w:r>
              <w:t xml:space="preserve">   </w:t>
            </w:r>
            <w:permEnd w:id="2018600108"/>
          </w:p>
        </w:tc>
      </w:tr>
    </w:tbl>
    <w:p w:rsidR="00810A11" w:rsidRDefault="00810A11" w:rsidP="00B560B2">
      <w:pPr>
        <w:pStyle w:val="Rubrik1"/>
      </w:pPr>
      <w:r w:rsidRPr="000763F3">
        <w:lastRenderedPageBreak/>
        <w:t>Lärandemål 3</w:t>
      </w:r>
    </w:p>
    <w:p w:rsidR="007816D5" w:rsidRPr="007816D5" w:rsidRDefault="00DC24D5" w:rsidP="007816D5">
      <w:pPr>
        <w:pStyle w:val="TableParagraph"/>
        <w:tabs>
          <w:tab w:val="left" w:pos="291"/>
        </w:tabs>
        <w:autoSpaceDE w:val="0"/>
        <w:autoSpaceDN w:val="0"/>
        <w:spacing w:before="1"/>
        <w:ind w:right="208"/>
        <w:rPr>
          <w:rFonts w:ascii="Calibri" w:hAnsi="Calibri"/>
          <w:i/>
          <w:spacing w:val="11"/>
          <w:sz w:val="24"/>
          <w:lang w:val="sv-SE"/>
        </w:rPr>
      </w:pPr>
      <w:r w:rsidRPr="007816D5">
        <w:rPr>
          <w:rFonts w:ascii="Calibri" w:hAnsi="Calibri"/>
          <w:i/>
          <w:spacing w:val="11"/>
          <w:sz w:val="24"/>
          <w:lang w:val="sv-SE"/>
        </w:rPr>
        <w:t xml:space="preserve">Efter genomgången kurs ska studenten kunna </w:t>
      </w:r>
      <w:r w:rsidR="007816D5" w:rsidRPr="007816D5">
        <w:rPr>
          <w:rFonts w:ascii="Calibri" w:hAnsi="Calibri"/>
          <w:i/>
          <w:spacing w:val="11"/>
          <w:sz w:val="24"/>
          <w:lang w:val="sv-SE"/>
        </w:rPr>
        <w:t>redogöra och argumentera för hur en utvecklande lärandemiljö kan planeras och iscensättas där de yngsta för</w:t>
      </w:r>
      <w:r w:rsidR="002841BC">
        <w:rPr>
          <w:rFonts w:ascii="Calibri" w:hAnsi="Calibri"/>
          <w:i/>
          <w:spacing w:val="11"/>
          <w:sz w:val="24"/>
          <w:lang w:val="sv-SE"/>
        </w:rPr>
        <w:t>skolebarnens inflytande beaktas.</w:t>
      </w:r>
    </w:p>
    <w:p w:rsidR="00DC24D5" w:rsidRDefault="00DC24D5" w:rsidP="00DC24D5">
      <w:pPr>
        <w:spacing w:after="0"/>
        <w:rPr>
          <w:rFonts w:eastAsia="Times New Roman"/>
          <w:color w:val="000000"/>
          <w:lang w:eastAsia="sv-SE"/>
        </w:rPr>
      </w:pPr>
    </w:p>
    <w:p w:rsidR="00DC24D5" w:rsidRPr="00DC24D5" w:rsidRDefault="00DC24D5" w:rsidP="00DC24D5">
      <w:pPr>
        <w:spacing w:after="0"/>
        <w:rPr>
          <w:sz w:val="24"/>
          <w:szCs w:val="24"/>
        </w:rPr>
      </w:pPr>
      <w:r w:rsidRPr="00DC24D5">
        <w:rPr>
          <w:rStyle w:val="tx"/>
          <w:bdr w:val="none" w:sz="0" w:space="0" w:color="auto" w:frame="1"/>
        </w:rPr>
        <w:t>Det innebär att du utifrån din verksamhet i förskolan beskriver hur du:</w:t>
      </w:r>
    </w:p>
    <w:p w:rsidR="00DC24D5" w:rsidRDefault="00DC24D5" w:rsidP="00DC24D5">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kan planera och genomföra den dagliga</w:t>
      </w:r>
      <w:r w:rsidRPr="00A06DE2">
        <w:rPr>
          <w:rFonts w:eastAsia="Times New Roman"/>
          <w:color w:val="000000"/>
          <w:lang w:eastAsia="sv-SE"/>
        </w:rPr>
        <w:t xml:space="preserve"> verksamheten på ett sätt som främjar </w:t>
      </w:r>
      <w:r w:rsidR="00CA157C">
        <w:rPr>
          <w:rFonts w:eastAsia="Times New Roman"/>
          <w:color w:val="000000"/>
          <w:lang w:eastAsia="sv-SE"/>
        </w:rPr>
        <w:t>de yngsta förskolebarnens</w:t>
      </w:r>
      <w:r w:rsidRPr="00A06DE2">
        <w:rPr>
          <w:rFonts w:eastAsia="Times New Roman"/>
          <w:color w:val="000000"/>
          <w:lang w:eastAsia="sv-SE"/>
        </w:rPr>
        <w:t xml:space="preserve"> tilltro till sin förmåga och utvecklar deras nyfikenhet och lärande i mötet </w:t>
      </w:r>
      <w:r>
        <w:rPr>
          <w:rFonts w:eastAsia="Times New Roman"/>
          <w:color w:val="000000"/>
          <w:lang w:eastAsia="sv-SE"/>
        </w:rPr>
        <w:t>med varandra och med personalen</w:t>
      </w:r>
    </w:p>
    <w:p w:rsidR="00DC24D5" w:rsidRDefault="00DC24D5" w:rsidP="00DC24D5">
      <w:pPr>
        <w:pStyle w:val="Liststycke"/>
        <w:tabs>
          <w:tab w:val="num" w:pos="284"/>
        </w:tabs>
        <w:ind w:left="284" w:hanging="284"/>
        <w:rPr>
          <w:rFonts w:eastAsia="Times New Roman"/>
          <w:color w:val="000000"/>
          <w:lang w:eastAsia="sv-SE"/>
        </w:rPr>
      </w:pPr>
    </w:p>
    <w:p w:rsidR="00DC24D5" w:rsidRPr="00A06DE2" w:rsidRDefault="00DC24D5" w:rsidP="00DC24D5">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 xml:space="preserve">kan anpassa och/eller utnyttja den </w:t>
      </w:r>
      <w:r w:rsidRPr="00A06DE2">
        <w:rPr>
          <w:rFonts w:eastAsia="Times New Roman"/>
          <w:color w:val="000000"/>
          <w:lang w:eastAsia="sv-SE"/>
        </w:rPr>
        <w:t>fysiska miljön för att främja lärande</w:t>
      </w:r>
      <w:r w:rsidR="00AF1FD2">
        <w:rPr>
          <w:rFonts w:eastAsia="Times New Roman"/>
          <w:color w:val="000000"/>
          <w:lang w:eastAsia="sv-SE"/>
        </w:rPr>
        <w:t xml:space="preserve"> för de yngsta förskolebarnen</w:t>
      </w:r>
      <w:r>
        <w:rPr>
          <w:rFonts w:eastAsia="Times New Roman"/>
          <w:color w:val="000000"/>
          <w:lang w:eastAsia="sv-SE"/>
        </w:rPr>
        <w:t>.</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150251">
              <w:t xml:space="preserve"> samt relevanta styrdokument</w:t>
            </w:r>
            <w:r>
              <w:t>:</w:t>
            </w:r>
          </w:p>
          <w:p w:rsidR="00B560B2" w:rsidRDefault="00B560B2" w:rsidP="00391710">
            <w:permStart w:id="2057766054" w:edGrp="everyone"/>
            <w:r>
              <w:t xml:space="preserve">   </w:t>
            </w:r>
            <w:permEnd w:id="2057766054"/>
          </w:p>
        </w:tc>
      </w:tr>
    </w:tbl>
    <w:p w:rsidR="00B560B2" w:rsidRDefault="00B560B2" w:rsidP="00B560B2"/>
    <w:p w:rsidR="00B560B2" w:rsidRDefault="00B560B2" w:rsidP="002D6004">
      <w:pPr>
        <w:pStyle w:val="Rubrik2"/>
        <w:ind w:left="0"/>
        <w:rPr>
          <w:u w:val="single"/>
          <w:lang w:val="sv-SE"/>
        </w:rPr>
      </w:pPr>
    </w:p>
    <w:p w:rsidR="00810A11" w:rsidRPr="000763F3" w:rsidRDefault="00810A11" w:rsidP="00B560B2">
      <w:pPr>
        <w:pStyle w:val="Rubrik1"/>
      </w:pPr>
      <w:r w:rsidRPr="000763F3">
        <w:t>Lärandemål 4</w:t>
      </w:r>
    </w:p>
    <w:p w:rsidR="00C65D61" w:rsidRDefault="00C65D61" w:rsidP="00C65D61">
      <w:pPr>
        <w:pStyle w:val="Underrubrik"/>
        <w:spacing w:after="0"/>
        <w:rPr>
          <w:rFonts w:ascii="Calibri" w:eastAsiaTheme="minorHAnsi" w:hAnsi="Calibri" w:cstheme="minorBidi"/>
          <w:iCs w:val="0"/>
          <w:color w:val="auto"/>
          <w:spacing w:val="11"/>
          <w:szCs w:val="22"/>
          <w:lang w:val="sv-SE"/>
        </w:rPr>
      </w:pPr>
      <w:r w:rsidRPr="00C65D61">
        <w:rPr>
          <w:rFonts w:ascii="Calibri" w:eastAsiaTheme="minorHAnsi" w:hAnsi="Calibri" w:cstheme="minorBidi"/>
          <w:iCs w:val="0"/>
          <w:color w:val="auto"/>
          <w:spacing w:val="11"/>
          <w:szCs w:val="22"/>
          <w:lang w:val="sv-SE"/>
        </w:rPr>
        <w:t>Efter genomgången kurs ska studenten kunna kommunicera med barn, personal och vårdnadshavare på eget initiativ.</w:t>
      </w:r>
    </w:p>
    <w:p w:rsidR="00C65D61" w:rsidRPr="00DC24D5" w:rsidRDefault="00C65D61" w:rsidP="00C65D61">
      <w:pPr>
        <w:spacing w:after="0"/>
        <w:rPr>
          <w:sz w:val="24"/>
          <w:szCs w:val="24"/>
        </w:rPr>
      </w:pPr>
      <w:r>
        <w:br/>
      </w:r>
      <w:r w:rsidRPr="00DC24D5">
        <w:rPr>
          <w:rStyle w:val="tx"/>
          <w:bdr w:val="none" w:sz="0" w:space="0" w:color="auto" w:frame="1"/>
        </w:rPr>
        <w:t>Det innebär att du utifrån din verksamhet i förskolan beskriver hur du:</w:t>
      </w:r>
    </w:p>
    <w:p w:rsidR="00C65D61" w:rsidRPr="00DF6AED" w:rsidRDefault="00C65D61" w:rsidP="00C65D61">
      <w:pPr>
        <w:numPr>
          <w:ilvl w:val="0"/>
          <w:numId w:val="5"/>
        </w:numPr>
        <w:spacing w:after="240" w:line="276" w:lineRule="auto"/>
        <w:textAlignment w:val="baseline"/>
        <w:rPr>
          <w:rFonts w:eastAsia="Times New Roman"/>
          <w:color w:val="000000"/>
          <w:lang w:eastAsia="sv-SE"/>
        </w:rPr>
      </w:pPr>
      <w:r w:rsidRPr="00DF6AED">
        <w:rPr>
          <w:rFonts w:eastAsia="Times New Roman"/>
          <w:color w:val="000000"/>
          <w:lang w:eastAsia="sv-SE"/>
        </w:rPr>
        <w:t xml:space="preserve">uttrycker </w:t>
      </w:r>
      <w:r>
        <w:rPr>
          <w:rFonts w:eastAsia="Times New Roman"/>
          <w:color w:val="000000"/>
          <w:lang w:eastAsia="sv-SE"/>
        </w:rPr>
        <w:t>dig</w:t>
      </w:r>
      <w:r w:rsidRPr="00DF6AED">
        <w:rPr>
          <w:rFonts w:eastAsia="Times New Roman"/>
          <w:color w:val="000000"/>
          <w:lang w:eastAsia="sv-SE"/>
        </w:rPr>
        <w:t xml:space="preserve"> i skrift och tal på den språkliga och innehållsliga nivå som krävs för att mottagaren ska förstå </w:t>
      </w:r>
    </w:p>
    <w:p w:rsidR="00C65D61" w:rsidRPr="00DF6AED" w:rsidRDefault="00C65D61" w:rsidP="00C65D61">
      <w:pPr>
        <w:numPr>
          <w:ilvl w:val="0"/>
          <w:numId w:val="5"/>
        </w:numPr>
        <w:spacing w:after="240" w:line="276" w:lineRule="auto"/>
        <w:textAlignment w:val="baseline"/>
        <w:rPr>
          <w:rFonts w:eastAsia="Times New Roman"/>
          <w:color w:val="000000"/>
          <w:lang w:eastAsia="sv-SE"/>
        </w:rPr>
      </w:pPr>
      <w:r w:rsidRPr="00DF6AED">
        <w:rPr>
          <w:rFonts w:eastAsia="Times New Roman"/>
          <w:color w:val="000000"/>
          <w:lang w:eastAsia="sv-SE"/>
        </w:rPr>
        <w:t>själv tar kontakt med barn, vårdnadshavare och kollegor för samspel i den dagliga verksamheten</w:t>
      </w:r>
    </w:p>
    <w:p w:rsidR="00C65D61" w:rsidRPr="00DF6AED" w:rsidRDefault="00C65D61" w:rsidP="00C65D61">
      <w:pPr>
        <w:numPr>
          <w:ilvl w:val="0"/>
          <w:numId w:val="5"/>
        </w:numPr>
        <w:spacing w:after="240" w:line="276" w:lineRule="auto"/>
        <w:textAlignment w:val="baseline"/>
        <w:rPr>
          <w:rFonts w:eastAsia="Times New Roman"/>
          <w:color w:val="000000"/>
          <w:lang w:eastAsia="sv-SE"/>
        </w:rPr>
      </w:pPr>
      <w:r w:rsidRPr="00DF6AED">
        <w:rPr>
          <w:rFonts w:eastAsia="Times New Roman"/>
          <w:color w:val="000000"/>
          <w:lang w:eastAsia="sv-SE"/>
        </w:rPr>
        <w:t>initierar samtal med barn, vårdnadshavare och kollegor</w:t>
      </w:r>
    </w:p>
    <w:p w:rsidR="00810A11" w:rsidRPr="00C65D61" w:rsidRDefault="00C65D61" w:rsidP="00C65D61">
      <w:pPr>
        <w:numPr>
          <w:ilvl w:val="0"/>
          <w:numId w:val="5"/>
        </w:numPr>
        <w:spacing w:after="240" w:line="276" w:lineRule="auto"/>
        <w:textAlignment w:val="baseline"/>
        <w:rPr>
          <w:rFonts w:eastAsia="Times New Roman"/>
          <w:color w:val="000000"/>
          <w:lang w:eastAsia="sv-SE"/>
        </w:rPr>
      </w:pPr>
      <w:r w:rsidRPr="00DF6AED">
        <w:rPr>
          <w:rFonts w:eastAsia="Times New Roman"/>
          <w:color w:val="000000"/>
          <w:lang w:eastAsia="sv-SE"/>
        </w:rPr>
        <w:t xml:space="preserve">varierar </w:t>
      </w:r>
      <w:r w:rsidR="00C053EF">
        <w:rPr>
          <w:rFonts w:eastAsia="Times New Roman"/>
          <w:color w:val="000000"/>
          <w:lang w:eastAsia="sv-SE"/>
        </w:rPr>
        <w:t>din</w:t>
      </w:r>
      <w:r w:rsidRPr="00DF6AED">
        <w:rPr>
          <w:rFonts w:eastAsia="Times New Roman"/>
          <w:color w:val="000000"/>
          <w:lang w:eastAsia="sv-SE"/>
        </w:rPr>
        <w:t xml:space="preserve"> kommunikation beroende på syfte, mottagare och situation.</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150251">
              <w:t xml:space="preserve"> samt relevanta styrdokument</w:t>
            </w:r>
            <w:r>
              <w:t>:</w:t>
            </w:r>
          </w:p>
          <w:p w:rsidR="00B560B2" w:rsidRDefault="00B560B2" w:rsidP="00391710">
            <w:permStart w:id="760882976" w:edGrp="everyone"/>
            <w:r>
              <w:t xml:space="preserve">   </w:t>
            </w:r>
            <w:permEnd w:id="760882976"/>
          </w:p>
        </w:tc>
      </w:tr>
    </w:tbl>
    <w:p w:rsidR="00B560B2" w:rsidRDefault="00B560B2" w:rsidP="00B560B2"/>
    <w:p w:rsidR="00810A11" w:rsidRDefault="00810A11"/>
    <w:p w:rsidR="000C7423" w:rsidRDefault="000C7423" w:rsidP="00B560B2">
      <w:pPr>
        <w:pStyle w:val="Rubrik1"/>
      </w:pPr>
    </w:p>
    <w:p w:rsidR="00810A11" w:rsidRDefault="002D6004" w:rsidP="00B560B2">
      <w:pPr>
        <w:pStyle w:val="Rubrik1"/>
      </w:pPr>
      <w:r>
        <w:t>L</w:t>
      </w:r>
      <w:r w:rsidR="00810A11" w:rsidRPr="000763F3">
        <w:t>ärandemål 5</w:t>
      </w:r>
    </w:p>
    <w:p w:rsidR="007816D5" w:rsidRPr="000C7423" w:rsidRDefault="00C053EF" w:rsidP="000C7423">
      <w:pPr>
        <w:pStyle w:val="Underrubrik"/>
        <w:spacing w:after="0"/>
        <w:rPr>
          <w:rFonts w:ascii="Calibri" w:eastAsiaTheme="minorHAnsi" w:hAnsi="Calibri" w:cstheme="minorBidi"/>
          <w:iCs w:val="0"/>
          <w:color w:val="auto"/>
          <w:spacing w:val="11"/>
          <w:szCs w:val="22"/>
          <w:lang w:val="sv-SE"/>
        </w:rPr>
      </w:pPr>
      <w:r w:rsidRPr="00C053EF">
        <w:rPr>
          <w:rFonts w:ascii="Calibri" w:eastAsiaTheme="minorHAnsi" w:hAnsi="Calibri" w:cstheme="minorBidi"/>
          <w:iCs w:val="0"/>
          <w:color w:val="auto"/>
          <w:spacing w:val="11"/>
          <w:szCs w:val="22"/>
          <w:lang w:val="sv-SE"/>
        </w:rPr>
        <w:t xml:space="preserve">Efter genomförd kurs skall studenten kunna </w:t>
      </w:r>
      <w:r w:rsidR="007816D5" w:rsidRPr="000C7423">
        <w:rPr>
          <w:rFonts w:ascii="Calibri" w:eastAsiaTheme="minorHAnsi" w:hAnsi="Calibri" w:cstheme="minorBidi"/>
          <w:iCs w:val="0"/>
          <w:color w:val="auto"/>
          <w:spacing w:val="11"/>
          <w:szCs w:val="22"/>
          <w:lang w:val="sv-SE"/>
        </w:rPr>
        <w:t>reflektera över hur ett normkritiskt perspektiv med fokus på jämställdhet och jämlikhet kan integreras i pedagogisk verksamhet</w:t>
      </w:r>
      <w:r w:rsidR="002841BC">
        <w:rPr>
          <w:rFonts w:ascii="Calibri" w:eastAsiaTheme="minorHAnsi" w:hAnsi="Calibri" w:cstheme="minorBidi"/>
          <w:iCs w:val="0"/>
          <w:color w:val="auto"/>
          <w:spacing w:val="11"/>
          <w:szCs w:val="22"/>
          <w:lang w:val="sv-SE"/>
        </w:rPr>
        <w:t>.</w:t>
      </w:r>
    </w:p>
    <w:p w:rsidR="007816D5" w:rsidRPr="000C7423" w:rsidRDefault="007816D5" w:rsidP="007816D5">
      <w:pPr>
        <w:rPr>
          <w:rFonts w:ascii="Calibri" w:hAnsi="Calibri"/>
          <w:i/>
          <w:spacing w:val="11"/>
          <w:sz w:val="24"/>
        </w:rPr>
      </w:pPr>
    </w:p>
    <w:p w:rsidR="00C053EF" w:rsidRDefault="00C053EF" w:rsidP="00C053EF">
      <w:pPr>
        <w:widowControl w:val="0"/>
        <w:spacing w:after="0" w:line="240" w:lineRule="auto"/>
        <w:rPr>
          <w:rFonts w:cs="Calibri"/>
          <w:color w:val="000000"/>
          <w:lang w:eastAsia="sv-SE"/>
        </w:rPr>
      </w:pPr>
    </w:p>
    <w:p w:rsidR="00C053EF" w:rsidRPr="00C053EF" w:rsidRDefault="00C053EF" w:rsidP="00C053EF">
      <w:pPr>
        <w:spacing w:after="0"/>
        <w:rPr>
          <w:sz w:val="24"/>
          <w:szCs w:val="24"/>
        </w:rPr>
      </w:pPr>
      <w:r w:rsidRPr="00C053EF">
        <w:rPr>
          <w:rStyle w:val="tx"/>
          <w:bdr w:val="none" w:sz="0" w:space="0" w:color="auto" w:frame="1"/>
        </w:rPr>
        <w:t>Det innebär att du utifrån din verksamhet i förskolan:</w:t>
      </w:r>
    </w:p>
    <w:p w:rsidR="00C053EF" w:rsidRPr="00DF6AED" w:rsidRDefault="00C053EF" w:rsidP="00C053EF">
      <w:pPr>
        <w:pStyle w:val="Liststycke"/>
        <w:numPr>
          <w:ilvl w:val="0"/>
          <w:numId w:val="5"/>
        </w:numPr>
        <w:tabs>
          <w:tab w:val="left" w:pos="142"/>
        </w:tabs>
        <w:spacing w:after="200" w:line="276" w:lineRule="auto"/>
      </w:pPr>
      <w:r w:rsidRPr="00DF6AED">
        <w:t>beskriver och diskuterar  jämställdhets- och jämlikhetsperspektiv i verksamheten</w:t>
      </w:r>
    </w:p>
    <w:p w:rsidR="00C053EF" w:rsidRPr="00DF6AED" w:rsidRDefault="00C053EF" w:rsidP="00C053EF">
      <w:pPr>
        <w:pStyle w:val="Liststycke"/>
        <w:tabs>
          <w:tab w:val="left" w:pos="142"/>
        </w:tabs>
        <w:ind w:left="284" w:hanging="284"/>
      </w:pPr>
    </w:p>
    <w:p w:rsidR="00C053EF" w:rsidRPr="00DF6AED" w:rsidRDefault="00C053EF" w:rsidP="00C053EF">
      <w:pPr>
        <w:pStyle w:val="Liststycke"/>
        <w:numPr>
          <w:ilvl w:val="0"/>
          <w:numId w:val="5"/>
        </w:numPr>
        <w:tabs>
          <w:tab w:val="left" w:pos="142"/>
        </w:tabs>
        <w:spacing w:after="200" w:line="276" w:lineRule="auto"/>
      </w:pPr>
      <w:r w:rsidRPr="00DF6AED">
        <w:t>diskuterar möjligheter att utveckla verksamheten utifrån normkritiska perspektiv.</w:t>
      </w:r>
    </w:p>
    <w:p w:rsidR="00810A11" w:rsidRPr="00C053EF" w:rsidRDefault="00810A11" w:rsidP="00C053EF">
      <w:pPr>
        <w:pStyle w:val="Brdtext"/>
        <w:tabs>
          <w:tab w:val="left" w:pos="536"/>
        </w:tabs>
        <w:ind w:left="0"/>
        <w:rPr>
          <w:lang w:val="sv-SE"/>
        </w:rPr>
      </w:pP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150251">
              <w:t xml:space="preserve"> samt relevanta styrdokument</w:t>
            </w:r>
            <w:r>
              <w:t>:</w:t>
            </w:r>
          </w:p>
          <w:p w:rsidR="00B560B2" w:rsidRDefault="00B560B2" w:rsidP="00391710">
            <w:permStart w:id="1456149266" w:edGrp="everyone"/>
            <w:r>
              <w:t xml:space="preserve">   </w:t>
            </w:r>
            <w:permEnd w:id="1456149266"/>
          </w:p>
        </w:tc>
      </w:tr>
    </w:tbl>
    <w:p w:rsidR="00B560B2" w:rsidRDefault="00B560B2" w:rsidP="00B560B2"/>
    <w:p w:rsidR="00B560B2" w:rsidRDefault="00B560B2" w:rsidP="00B560B2"/>
    <w:p w:rsidR="00C053EF" w:rsidRDefault="00C053EF" w:rsidP="00B560B2"/>
    <w:p w:rsidR="00810A11" w:rsidRPr="00E009BE" w:rsidRDefault="002D6004" w:rsidP="00B560B2">
      <w:pPr>
        <w:pStyle w:val="Rubrik1"/>
      </w:pPr>
      <w:r>
        <w:t>L</w:t>
      </w:r>
      <w:r w:rsidR="00810A11" w:rsidRPr="00E009BE">
        <w:t>ärandemål 6</w:t>
      </w:r>
    </w:p>
    <w:p w:rsidR="000C7423" w:rsidRDefault="00C053EF" w:rsidP="000C7423">
      <w:pPr>
        <w:pStyle w:val="Underrubrik"/>
        <w:spacing w:after="0"/>
        <w:rPr>
          <w:rFonts w:ascii="Calibri" w:eastAsiaTheme="minorHAnsi" w:hAnsi="Calibri" w:cstheme="minorBidi"/>
          <w:iCs w:val="0"/>
          <w:color w:val="auto"/>
          <w:spacing w:val="11"/>
          <w:szCs w:val="22"/>
          <w:lang w:val="sv-SE"/>
        </w:rPr>
      </w:pPr>
      <w:r w:rsidRPr="00C053EF">
        <w:rPr>
          <w:rFonts w:ascii="Calibri" w:eastAsiaTheme="minorHAnsi" w:hAnsi="Calibri" w:cstheme="minorBidi"/>
          <w:iCs w:val="0"/>
          <w:color w:val="auto"/>
          <w:spacing w:val="11"/>
          <w:szCs w:val="22"/>
          <w:lang w:val="sv-SE"/>
        </w:rPr>
        <w:t xml:space="preserve">Efter genomgången kurs skall studenten </w:t>
      </w:r>
      <w:r w:rsidR="000C7423" w:rsidRPr="000C7423">
        <w:rPr>
          <w:rFonts w:ascii="Calibri" w:eastAsiaTheme="minorHAnsi" w:hAnsi="Calibri" w:cstheme="minorBidi"/>
          <w:iCs w:val="0"/>
          <w:color w:val="auto"/>
          <w:spacing w:val="11"/>
          <w:szCs w:val="22"/>
          <w:lang w:val="sv-SE"/>
        </w:rPr>
        <w:t>under handledning kunna använda digitala resurser för</w:t>
      </w:r>
      <w:r w:rsidR="000C7423">
        <w:rPr>
          <w:rFonts w:ascii="Calibri" w:eastAsiaTheme="minorHAnsi" w:hAnsi="Calibri" w:cstheme="minorBidi"/>
          <w:iCs w:val="0"/>
          <w:color w:val="auto"/>
          <w:spacing w:val="11"/>
          <w:szCs w:val="22"/>
          <w:lang w:val="sv-SE"/>
        </w:rPr>
        <w:t xml:space="preserve"> lärande, kommunikation och lek.</w:t>
      </w:r>
    </w:p>
    <w:p w:rsidR="000C7423" w:rsidRDefault="000C7423" w:rsidP="000C7423"/>
    <w:p w:rsidR="000C7423" w:rsidRPr="004C36F6" w:rsidRDefault="000C7423" w:rsidP="000C7423">
      <w:pPr>
        <w:spacing w:after="0"/>
        <w:rPr>
          <w:rStyle w:val="tx"/>
          <w:bdr w:val="none" w:sz="0" w:space="0" w:color="auto" w:frame="1"/>
        </w:rPr>
      </w:pPr>
      <w:r w:rsidRPr="004C36F6">
        <w:rPr>
          <w:rStyle w:val="tx"/>
          <w:bdr w:val="none" w:sz="0" w:space="0" w:color="auto" w:frame="1"/>
        </w:rPr>
        <w:t>Det innebär att du utifrån din verksamhet i förskolan beskriver</w:t>
      </w:r>
      <w:r>
        <w:rPr>
          <w:rStyle w:val="tx"/>
          <w:bdr w:val="none" w:sz="0" w:space="0" w:color="auto" w:frame="1"/>
        </w:rPr>
        <w:t xml:space="preserve"> hur du</w:t>
      </w:r>
      <w:r w:rsidRPr="004C36F6">
        <w:rPr>
          <w:rStyle w:val="tx"/>
          <w:bdr w:val="none" w:sz="0" w:space="0" w:color="auto" w:frame="1"/>
        </w:rPr>
        <w:t>:</w:t>
      </w:r>
    </w:p>
    <w:p w:rsidR="000C7423" w:rsidRPr="00050931" w:rsidRDefault="000C7423" w:rsidP="000C7423">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använder</w:t>
      </w:r>
      <w:r w:rsidRPr="00050931">
        <w:rPr>
          <w:rFonts w:eastAsia="Times New Roman"/>
          <w:color w:val="000000"/>
          <w:lang w:eastAsia="sv-SE"/>
        </w:rPr>
        <w:t xml:space="preserve"> digitala verktyg som en del i </w:t>
      </w:r>
      <w:r>
        <w:rPr>
          <w:rFonts w:eastAsia="Times New Roman"/>
          <w:color w:val="000000"/>
          <w:lang w:eastAsia="sv-SE"/>
        </w:rPr>
        <w:t>undervisning, lek och kommunikation och motiverar</w:t>
      </w:r>
      <w:r w:rsidRPr="00050931">
        <w:rPr>
          <w:rFonts w:eastAsia="Times New Roman"/>
          <w:color w:val="000000"/>
          <w:lang w:eastAsia="sv-SE"/>
        </w:rPr>
        <w:t xml:space="preserve"> användandet utifrån forskning och beprövad erfarenhet om barns lärande, utveckling och sociala samspel</w:t>
      </w:r>
    </w:p>
    <w:p w:rsidR="000C7423" w:rsidRPr="00050931" w:rsidRDefault="000C7423" w:rsidP="000C7423">
      <w:pPr>
        <w:pStyle w:val="Liststycke"/>
        <w:tabs>
          <w:tab w:val="num" w:pos="284"/>
        </w:tabs>
        <w:ind w:left="284" w:hanging="284"/>
        <w:rPr>
          <w:rFonts w:eastAsia="Times New Roman"/>
          <w:color w:val="000000"/>
          <w:lang w:eastAsia="sv-SE"/>
        </w:rPr>
      </w:pPr>
    </w:p>
    <w:p w:rsidR="000C7423" w:rsidRDefault="000C7423" w:rsidP="000C7423">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kan dokumentera</w:t>
      </w:r>
      <w:r w:rsidRPr="00050931">
        <w:rPr>
          <w:rFonts w:eastAsia="Times New Roman"/>
          <w:color w:val="000000"/>
          <w:lang w:eastAsia="sv-SE"/>
        </w:rPr>
        <w:t xml:space="preserve"> barns utveckling, lärande och sociala samspel med hjälp av digitala verktyg</w:t>
      </w:r>
    </w:p>
    <w:p w:rsidR="000C7423" w:rsidRPr="004C36F6" w:rsidRDefault="000C7423" w:rsidP="000C7423">
      <w:pPr>
        <w:pStyle w:val="Liststycke"/>
        <w:rPr>
          <w:rFonts w:eastAsia="Times New Roman"/>
          <w:color w:val="000000"/>
          <w:lang w:eastAsia="sv-SE"/>
        </w:rPr>
      </w:pPr>
    </w:p>
    <w:p w:rsidR="000C7423" w:rsidRPr="004C36F6" w:rsidRDefault="000C7423" w:rsidP="000C7423">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 xml:space="preserve">kan </w:t>
      </w:r>
      <w:r w:rsidRPr="004C36F6">
        <w:rPr>
          <w:rFonts w:eastAsia="Times New Roman"/>
          <w:color w:val="000000"/>
          <w:lang w:eastAsia="sv-SE"/>
        </w:rPr>
        <w:t xml:space="preserve">kommunicera med vårdnadshavare via blogg, </w:t>
      </w:r>
      <w:proofErr w:type="spellStart"/>
      <w:r w:rsidRPr="004C36F6">
        <w:rPr>
          <w:rFonts w:eastAsia="Times New Roman"/>
          <w:color w:val="000000"/>
          <w:lang w:eastAsia="sv-SE"/>
        </w:rPr>
        <w:t>lärplattform</w:t>
      </w:r>
      <w:proofErr w:type="spellEnd"/>
      <w:r w:rsidRPr="004C36F6">
        <w:rPr>
          <w:rFonts w:eastAsia="Times New Roman"/>
          <w:color w:val="000000"/>
          <w:lang w:eastAsia="sv-SE"/>
        </w:rPr>
        <w:t>, sajt eller annat digitalt verktyg.</w:t>
      </w:r>
    </w:p>
    <w:p w:rsidR="000C7423" w:rsidRDefault="000C7423" w:rsidP="000C7423"/>
    <w:tbl>
      <w:tblPr>
        <w:tblStyle w:val="Tabellrutnt"/>
        <w:tblW w:w="0" w:type="auto"/>
        <w:tblLook w:val="04A0" w:firstRow="1" w:lastRow="0" w:firstColumn="1" w:lastColumn="0" w:noHBand="0" w:noVBand="1"/>
      </w:tblPr>
      <w:tblGrid>
        <w:gridCol w:w="9062"/>
      </w:tblGrid>
      <w:tr w:rsidR="000C7423" w:rsidTr="00EE45F6">
        <w:tc>
          <w:tcPr>
            <w:tcW w:w="9062" w:type="dxa"/>
          </w:tcPr>
          <w:p w:rsidR="000C7423" w:rsidRDefault="000C7423" w:rsidP="00EE45F6">
            <w:r>
              <w:t>Beskriv din reella kompetens och kom ihåg att lyfta fram exempel från din yrkesverksamhet och anknyta till vetenskap och beprövad erfarenhet samt relevanta styrdokument:</w:t>
            </w:r>
          </w:p>
          <w:p w:rsidR="000C7423" w:rsidRDefault="000C7423" w:rsidP="00EE45F6">
            <w:permStart w:id="740779642" w:edGrp="everyone"/>
            <w:r>
              <w:t xml:space="preserve">   </w:t>
            </w:r>
            <w:permEnd w:id="740779642"/>
          </w:p>
        </w:tc>
      </w:tr>
    </w:tbl>
    <w:p w:rsidR="000C7423" w:rsidRDefault="000C7423" w:rsidP="000C7423"/>
    <w:p w:rsidR="000C7423" w:rsidRDefault="000C7423" w:rsidP="000C7423">
      <w:pPr>
        <w:pStyle w:val="Brdtext"/>
        <w:tabs>
          <w:tab w:val="left" w:pos="536"/>
        </w:tabs>
        <w:spacing w:line="274" w:lineRule="auto"/>
        <w:ind w:left="0" w:right="465"/>
        <w:rPr>
          <w:lang w:val="sv-SE"/>
        </w:rPr>
      </w:pPr>
    </w:p>
    <w:p w:rsidR="000C7423" w:rsidRDefault="000C7423" w:rsidP="000C7423"/>
    <w:p w:rsidR="005A711E" w:rsidRPr="000763F3" w:rsidRDefault="005A711E" w:rsidP="005A711E">
      <w:pPr>
        <w:pStyle w:val="Rubrik1"/>
      </w:pPr>
      <w:r>
        <w:lastRenderedPageBreak/>
        <w:t>Lärandemål 7</w:t>
      </w:r>
    </w:p>
    <w:p w:rsidR="005A711E" w:rsidRPr="00871652" w:rsidRDefault="005A711E" w:rsidP="005A711E">
      <w:pPr>
        <w:spacing w:before="52" w:line="276" w:lineRule="auto"/>
        <w:ind w:right="312"/>
        <w:rPr>
          <w:rFonts w:ascii="Calibri" w:hAnsi="Calibri"/>
          <w:i/>
          <w:spacing w:val="11"/>
          <w:sz w:val="24"/>
        </w:rPr>
      </w:pPr>
      <w:r w:rsidRPr="00871652">
        <w:rPr>
          <w:rFonts w:ascii="Calibri" w:hAnsi="Calibri"/>
          <w:i/>
          <w:spacing w:val="11"/>
          <w:sz w:val="24"/>
        </w:rPr>
        <w:t xml:space="preserve">Efter den andra VFU-perioden ska studenten kunna </w:t>
      </w:r>
      <w:r>
        <w:rPr>
          <w:rFonts w:ascii="Calibri" w:hAnsi="Calibri"/>
          <w:i/>
          <w:spacing w:val="11"/>
          <w:sz w:val="24"/>
        </w:rPr>
        <w:t>analysera</w:t>
      </w:r>
      <w:r w:rsidRPr="00871652">
        <w:rPr>
          <w:rFonts w:ascii="Calibri" w:hAnsi="Calibri"/>
          <w:i/>
          <w:spacing w:val="11"/>
          <w:sz w:val="24"/>
        </w:rPr>
        <w:t xml:space="preserve"> den egna professionsutvecklingen </w:t>
      </w:r>
      <w:r>
        <w:rPr>
          <w:rFonts w:ascii="Calibri" w:hAnsi="Calibri"/>
          <w:i/>
          <w:spacing w:val="11"/>
          <w:sz w:val="24"/>
        </w:rPr>
        <w:t>och</w:t>
      </w:r>
      <w:r w:rsidRPr="00871652">
        <w:rPr>
          <w:rFonts w:ascii="Calibri" w:hAnsi="Calibri"/>
          <w:i/>
          <w:spacing w:val="11"/>
          <w:sz w:val="24"/>
        </w:rPr>
        <w:t xml:space="preserve"> identifiera vidare behov av utveckling.</w:t>
      </w:r>
    </w:p>
    <w:p w:rsidR="005A711E" w:rsidRPr="002E5014" w:rsidRDefault="005A711E" w:rsidP="005A711E">
      <w:pPr>
        <w:spacing w:after="0"/>
        <w:rPr>
          <w:rStyle w:val="tx"/>
          <w:bdr w:val="none" w:sz="0" w:space="0" w:color="auto" w:frame="1"/>
        </w:rPr>
      </w:pPr>
      <w:r w:rsidRPr="002E5014">
        <w:rPr>
          <w:rStyle w:val="tx"/>
          <w:bdr w:val="none" w:sz="0" w:space="0" w:color="auto" w:frame="1"/>
        </w:rPr>
        <w:t xml:space="preserve">Det innebär att du utifrån din verksamhet i </w:t>
      </w:r>
      <w:r>
        <w:rPr>
          <w:rStyle w:val="tx"/>
          <w:bdr w:val="none" w:sz="0" w:space="0" w:color="auto" w:frame="1"/>
        </w:rPr>
        <w:t>för</w:t>
      </w:r>
      <w:r w:rsidRPr="002E5014">
        <w:rPr>
          <w:rStyle w:val="tx"/>
          <w:bdr w:val="none" w:sz="0" w:space="0" w:color="auto" w:frame="1"/>
        </w:rPr>
        <w:t>skolan</w:t>
      </w:r>
      <w:r>
        <w:rPr>
          <w:rStyle w:val="tx"/>
          <w:bdr w:val="none" w:sz="0" w:space="0" w:color="auto" w:frame="1"/>
        </w:rPr>
        <w:t xml:space="preserve"> beskriver:</w:t>
      </w:r>
    </w:p>
    <w:p w:rsidR="005A711E" w:rsidRDefault="005A711E" w:rsidP="005A711E">
      <w:pPr>
        <w:pStyle w:val="Brdtext"/>
        <w:numPr>
          <w:ilvl w:val="1"/>
          <w:numId w:val="5"/>
        </w:numPr>
        <w:tabs>
          <w:tab w:val="left" w:pos="536"/>
        </w:tabs>
        <w:spacing w:line="276" w:lineRule="auto"/>
        <w:ind w:right="793"/>
        <w:rPr>
          <w:spacing w:val="-1"/>
          <w:lang w:val="sv-SE"/>
        </w:rPr>
      </w:pPr>
      <w:r>
        <w:rPr>
          <w:spacing w:val="-1"/>
          <w:lang w:val="sv-SE"/>
        </w:rPr>
        <w:t>hur du utvecklats i din yrkesroll under din tid i verksamheten</w:t>
      </w:r>
    </w:p>
    <w:p w:rsidR="005A711E" w:rsidRDefault="005A711E" w:rsidP="005A711E">
      <w:pPr>
        <w:pStyle w:val="Brdtext"/>
        <w:tabs>
          <w:tab w:val="left" w:pos="536"/>
        </w:tabs>
        <w:spacing w:line="276" w:lineRule="auto"/>
        <w:ind w:right="793"/>
        <w:rPr>
          <w:spacing w:val="-1"/>
          <w:lang w:val="sv-SE"/>
        </w:rPr>
      </w:pPr>
    </w:p>
    <w:p w:rsidR="005A711E" w:rsidRDefault="005A711E" w:rsidP="005A711E">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5A711E" w:rsidRPr="002E5014" w:rsidRDefault="005A711E" w:rsidP="005A711E">
      <w:pPr>
        <w:pStyle w:val="Brdtext"/>
        <w:tabs>
          <w:tab w:val="left" w:pos="536"/>
        </w:tabs>
        <w:spacing w:line="276" w:lineRule="auto"/>
        <w:ind w:left="0" w:right="793"/>
        <w:rPr>
          <w:spacing w:val="-1"/>
          <w:lang w:val="sv-SE"/>
        </w:rPr>
      </w:pPr>
    </w:p>
    <w:p w:rsidR="005A711E" w:rsidRDefault="005A711E" w:rsidP="005A711E">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p>
    <w:p w:rsidR="005A711E" w:rsidRPr="002E5014" w:rsidRDefault="005A711E" w:rsidP="005A711E">
      <w:pPr>
        <w:pStyle w:val="Brdtext"/>
        <w:tabs>
          <w:tab w:val="left" w:pos="536"/>
        </w:tabs>
        <w:spacing w:line="276" w:lineRule="auto"/>
        <w:ind w:right="793"/>
        <w:rPr>
          <w:spacing w:val="-1"/>
          <w:lang w:val="sv-SE"/>
        </w:rPr>
      </w:pPr>
    </w:p>
    <w:p w:rsidR="005A711E" w:rsidRDefault="005A711E" w:rsidP="005A711E"/>
    <w:tbl>
      <w:tblPr>
        <w:tblStyle w:val="Tabellrutnt"/>
        <w:tblW w:w="0" w:type="auto"/>
        <w:tblLook w:val="04A0" w:firstRow="1" w:lastRow="0" w:firstColumn="1" w:lastColumn="0" w:noHBand="0" w:noVBand="1"/>
      </w:tblPr>
      <w:tblGrid>
        <w:gridCol w:w="9062"/>
      </w:tblGrid>
      <w:tr w:rsidR="005A711E" w:rsidTr="00EE45F6">
        <w:tc>
          <w:tcPr>
            <w:tcW w:w="9062" w:type="dxa"/>
          </w:tcPr>
          <w:p w:rsidR="005A711E" w:rsidRDefault="005A711E" w:rsidP="00EE45F6">
            <w:r>
              <w:t>Beskriv din reella kompetens och kom ihåg att lyfta fram exempel från din yrkesverksamhet och anknyta till vetenskap och beprövad erfarenhet samt relevanta styrdokument:</w:t>
            </w:r>
          </w:p>
          <w:p w:rsidR="005A711E" w:rsidRDefault="005A711E" w:rsidP="00EE45F6">
            <w:permStart w:id="1762075015" w:edGrp="everyone"/>
            <w:r>
              <w:t xml:space="preserve">   </w:t>
            </w:r>
            <w:permEnd w:id="1762075015"/>
          </w:p>
        </w:tc>
      </w:tr>
    </w:tbl>
    <w:p w:rsidR="005A711E" w:rsidRPr="00871652" w:rsidRDefault="005A711E" w:rsidP="005A711E">
      <w:pPr>
        <w:rPr>
          <w:spacing w:val="-1"/>
        </w:rPr>
      </w:pPr>
    </w:p>
    <w:p w:rsidR="005A711E" w:rsidRDefault="005A711E" w:rsidP="005A711E">
      <w:pPr>
        <w:spacing w:after="200" w:line="276" w:lineRule="auto"/>
      </w:pPr>
    </w:p>
    <w:p w:rsidR="005A711E" w:rsidRDefault="005A711E" w:rsidP="005A711E"/>
    <w:p w:rsidR="001315D0" w:rsidRPr="000763F3" w:rsidRDefault="00E74195" w:rsidP="00871652">
      <w:pPr>
        <w:pStyle w:val="Rubrik1"/>
      </w:pPr>
      <w:r>
        <w:t>L</w:t>
      </w:r>
      <w:r w:rsidR="00C053EF">
        <w:t xml:space="preserve">ärandemål </w:t>
      </w:r>
      <w:r w:rsidR="005A711E">
        <w:t>8</w:t>
      </w:r>
    </w:p>
    <w:p w:rsidR="005A711E" w:rsidRDefault="001315D0" w:rsidP="005A711E">
      <w:pPr>
        <w:spacing w:before="52" w:line="276" w:lineRule="auto"/>
        <w:ind w:right="312"/>
        <w:rPr>
          <w:rFonts w:ascii="Calibri" w:hAnsi="Calibri"/>
          <w:i/>
          <w:spacing w:val="11"/>
          <w:sz w:val="24"/>
        </w:rPr>
      </w:pPr>
      <w:r w:rsidRPr="00871652">
        <w:rPr>
          <w:rFonts w:ascii="Calibri" w:hAnsi="Calibri"/>
          <w:i/>
          <w:spacing w:val="11"/>
          <w:sz w:val="24"/>
        </w:rPr>
        <w:t xml:space="preserve">Efter den andra VFU-perioden ska studenten kunna </w:t>
      </w:r>
      <w:r w:rsidR="005A711E" w:rsidRPr="005A711E">
        <w:rPr>
          <w:rFonts w:ascii="Calibri" w:hAnsi="Calibri"/>
          <w:i/>
          <w:spacing w:val="11"/>
          <w:sz w:val="24"/>
        </w:rPr>
        <w:t xml:space="preserve">observera och under handledning dokumentera de yngsta förskolebarnens utveckling, lärande och sociala samspel, samt hur detta kan kommuniceras </w:t>
      </w:r>
      <w:r w:rsidR="005A711E">
        <w:rPr>
          <w:rFonts w:ascii="Calibri" w:hAnsi="Calibri"/>
          <w:i/>
          <w:spacing w:val="11"/>
          <w:sz w:val="24"/>
        </w:rPr>
        <w:t>med vårdnadshavare och personal.</w:t>
      </w:r>
    </w:p>
    <w:p w:rsidR="005A711E" w:rsidRDefault="005A711E" w:rsidP="005A711E">
      <w:pPr>
        <w:spacing w:before="52" w:line="276" w:lineRule="auto"/>
        <w:ind w:right="312"/>
        <w:rPr>
          <w:rFonts w:ascii="Calibri" w:hAnsi="Calibri"/>
          <w:i/>
          <w:spacing w:val="11"/>
          <w:sz w:val="24"/>
        </w:rPr>
      </w:pPr>
    </w:p>
    <w:p w:rsidR="005A711E" w:rsidRPr="00C053EF" w:rsidRDefault="005A711E" w:rsidP="005A711E">
      <w:pPr>
        <w:spacing w:after="0"/>
        <w:rPr>
          <w:sz w:val="24"/>
          <w:szCs w:val="24"/>
        </w:rPr>
      </w:pPr>
      <w:r w:rsidRPr="00C053EF">
        <w:rPr>
          <w:rStyle w:val="tx"/>
          <w:bdr w:val="none" w:sz="0" w:space="0" w:color="auto" w:frame="1"/>
        </w:rPr>
        <w:t>Det innebär att du utifrån din verksamhet i förskolan</w:t>
      </w:r>
      <w:r>
        <w:rPr>
          <w:rStyle w:val="tx"/>
          <w:bdr w:val="none" w:sz="0" w:space="0" w:color="auto" w:frame="1"/>
        </w:rPr>
        <w:t>:</w:t>
      </w:r>
    </w:p>
    <w:p w:rsidR="005A711E" w:rsidRDefault="005A711E" w:rsidP="005A711E">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 xml:space="preserve">beskriver hur du </w:t>
      </w:r>
      <w:r w:rsidRPr="00DF6AED">
        <w:rPr>
          <w:rFonts w:eastAsia="Times New Roman"/>
          <w:color w:val="000000"/>
          <w:lang w:eastAsia="sv-SE"/>
        </w:rPr>
        <w:t xml:space="preserve">kartlägger </w:t>
      </w:r>
      <w:r>
        <w:rPr>
          <w:rFonts w:eastAsia="Times New Roman"/>
          <w:color w:val="000000"/>
          <w:lang w:eastAsia="sv-SE"/>
        </w:rPr>
        <w:t>de yngsta förskolebarnens</w:t>
      </w:r>
      <w:r w:rsidRPr="00DF6AED">
        <w:rPr>
          <w:rFonts w:eastAsia="Times New Roman"/>
          <w:color w:val="000000"/>
          <w:lang w:eastAsia="sv-SE"/>
        </w:rPr>
        <w:t xml:space="preserve"> utveckling, lärande och sociala samspel och dokumenterar </w:t>
      </w:r>
      <w:r>
        <w:rPr>
          <w:rFonts w:eastAsia="Times New Roman"/>
          <w:color w:val="000000"/>
          <w:lang w:eastAsia="sv-SE"/>
        </w:rPr>
        <w:t>dina</w:t>
      </w:r>
      <w:r w:rsidRPr="00DF6AED">
        <w:rPr>
          <w:rFonts w:eastAsia="Times New Roman"/>
          <w:color w:val="000000"/>
          <w:lang w:eastAsia="sv-SE"/>
        </w:rPr>
        <w:t xml:space="preserve"> iakttagelser på ett strukturerat sätt</w:t>
      </w:r>
    </w:p>
    <w:p w:rsidR="005A711E" w:rsidRDefault="005A711E" w:rsidP="005A711E">
      <w:pPr>
        <w:pStyle w:val="Liststycke"/>
        <w:ind w:left="284" w:hanging="284"/>
        <w:rPr>
          <w:rFonts w:eastAsia="Times New Roman"/>
          <w:color w:val="000000"/>
          <w:lang w:eastAsia="sv-SE"/>
        </w:rPr>
      </w:pPr>
    </w:p>
    <w:p w:rsidR="005A711E" w:rsidRPr="00C053EF" w:rsidRDefault="005A711E" w:rsidP="005A711E">
      <w:pPr>
        <w:pStyle w:val="Liststycke"/>
        <w:numPr>
          <w:ilvl w:val="0"/>
          <w:numId w:val="5"/>
        </w:numPr>
        <w:spacing w:after="200" w:line="276" w:lineRule="auto"/>
        <w:rPr>
          <w:rFonts w:eastAsia="Times New Roman"/>
          <w:color w:val="000000"/>
          <w:lang w:eastAsia="sv-SE"/>
        </w:rPr>
      </w:pPr>
      <w:r w:rsidRPr="00DF6AED">
        <w:rPr>
          <w:rFonts w:eastAsia="Times New Roman"/>
          <w:color w:val="000000"/>
          <w:lang w:eastAsia="sv-SE"/>
        </w:rPr>
        <w:t xml:space="preserve">beskriver och problematiserar hur kommunikation om </w:t>
      </w:r>
      <w:r>
        <w:rPr>
          <w:rFonts w:eastAsia="Times New Roman"/>
          <w:color w:val="000000"/>
          <w:lang w:eastAsia="sv-SE"/>
        </w:rPr>
        <w:t>de yngsta förskolebarnens</w:t>
      </w:r>
      <w:r w:rsidRPr="00DF6AED">
        <w:rPr>
          <w:rFonts w:eastAsia="Times New Roman"/>
          <w:color w:val="000000"/>
          <w:lang w:eastAsia="sv-SE"/>
        </w:rPr>
        <w:t xml:space="preserve"> utveckling, lärande och sociala samspel kan göras</w:t>
      </w:r>
    </w:p>
    <w:p w:rsidR="005A711E" w:rsidRDefault="005A711E" w:rsidP="005A711E"/>
    <w:tbl>
      <w:tblPr>
        <w:tblStyle w:val="Tabellrutnt"/>
        <w:tblW w:w="0" w:type="auto"/>
        <w:tblLook w:val="04A0" w:firstRow="1" w:lastRow="0" w:firstColumn="1" w:lastColumn="0" w:noHBand="0" w:noVBand="1"/>
      </w:tblPr>
      <w:tblGrid>
        <w:gridCol w:w="9062"/>
      </w:tblGrid>
      <w:tr w:rsidR="005A711E" w:rsidTr="00EE45F6">
        <w:tc>
          <w:tcPr>
            <w:tcW w:w="9062" w:type="dxa"/>
          </w:tcPr>
          <w:p w:rsidR="005A711E" w:rsidRDefault="005A711E" w:rsidP="00EE45F6">
            <w:r>
              <w:t>Beskriv din reella kompetens och kom ihåg att lyfta fram exempel från din yrkesverksamhet och anknyta till vetenskap och beprövad erfarenhet samt relevanta styrdokument:</w:t>
            </w:r>
          </w:p>
          <w:p w:rsidR="005A711E" w:rsidRDefault="005A711E" w:rsidP="00EE45F6">
            <w:permStart w:id="422738171" w:edGrp="everyone"/>
            <w:r>
              <w:t xml:space="preserve">   </w:t>
            </w:r>
            <w:permEnd w:id="422738171"/>
          </w:p>
        </w:tc>
      </w:tr>
    </w:tbl>
    <w:p w:rsidR="005A711E" w:rsidRDefault="005A711E" w:rsidP="005A711E"/>
    <w:p w:rsidR="005A711E" w:rsidRPr="005A711E" w:rsidRDefault="005A711E" w:rsidP="005A711E">
      <w:pPr>
        <w:spacing w:before="52" w:line="276" w:lineRule="auto"/>
        <w:ind w:right="312"/>
        <w:rPr>
          <w:rFonts w:ascii="Calibri" w:hAnsi="Calibri"/>
          <w:i/>
          <w:spacing w:val="11"/>
          <w:sz w:val="24"/>
        </w:rPr>
      </w:pPr>
    </w:p>
    <w:p w:rsidR="00CD2A6D" w:rsidRDefault="00CD2A6D" w:rsidP="00CD2A6D">
      <w:pPr>
        <w:spacing w:after="200" w:line="276" w:lineRule="auto"/>
      </w:pPr>
    </w:p>
    <w:p w:rsidR="00BB77A6" w:rsidRDefault="00BB77A6" w:rsidP="00CD2A6D">
      <w:pPr>
        <w:spacing w:after="200" w:line="276" w:lineRule="auto"/>
      </w:pPr>
    </w:p>
    <w:p w:rsidR="00BB77A6" w:rsidRPr="00BB77A6" w:rsidRDefault="00BB77A6" w:rsidP="00BB77A6">
      <w:pPr>
        <w:pStyle w:val="Rubrik1"/>
      </w:pPr>
      <w:r w:rsidRPr="00BB77A6">
        <w:lastRenderedPageBreak/>
        <w:t>Lärandemål 9</w:t>
      </w:r>
    </w:p>
    <w:p w:rsidR="00CD2A6D" w:rsidRDefault="00BB77A6" w:rsidP="00BB77A6">
      <w:pPr>
        <w:spacing w:after="200" w:line="276" w:lineRule="auto"/>
        <w:rPr>
          <w:rFonts w:ascii="Calibri" w:hAnsi="Calibri"/>
          <w:i/>
          <w:spacing w:val="11"/>
          <w:sz w:val="24"/>
        </w:rPr>
      </w:pPr>
      <w:r w:rsidRPr="00871652">
        <w:rPr>
          <w:rFonts w:ascii="Calibri" w:hAnsi="Calibri"/>
          <w:i/>
          <w:spacing w:val="11"/>
          <w:sz w:val="24"/>
        </w:rPr>
        <w:t xml:space="preserve">Efter den andra VFU-perioden ska studenten kunna </w:t>
      </w:r>
      <w:r w:rsidR="00CA157C">
        <w:rPr>
          <w:rFonts w:ascii="Calibri" w:hAnsi="Calibri"/>
          <w:i/>
          <w:spacing w:val="11"/>
          <w:sz w:val="24"/>
        </w:rPr>
        <w:t>r</w:t>
      </w:r>
      <w:r w:rsidR="00CA157C" w:rsidRPr="00CA157C">
        <w:rPr>
          <w:rFonts w:ascii="Calibri" w:hAnsi="Calibri"/>
          <w:i/>
          <w:spacing w:val="11"/>
          <w:sz w:val="24"/>
        </w:rPr>
        <w:t xml:space="preserve">eflektera över de yngsta förskolebarnens behov av </w:t>
      </w:r>
      <w:r w:rsidR="005A711E" w:rsidRPr="005A711E">
        <w:rPr>
          <w:rFonts w:ascii="Calibri" w:hAnsi="Calibri"/>
          <w:i/>
          <w:spacing w:val="11"/>
          <w:sz w:val="24"/>
        </w:rPr>
        <w:t>anpassningar eller särskilt s</w:t>
      </w:r>
      <w:r w:rsidR="002841BC">
        <w:rPr>
          <w:rFonts w:ascii="Calibri" w:hAnsi="Calibri"/>
          <w:i/>
          <w:spacing w:val="11"/>
          <w:sz w:val="24"/>
        </w:rPr>
        <w:t>töd i planering av verksamheten.</w:t>
      </w:r>
    </w:p>
    <w:p w:rsidR="00BB77A6" w:rsidRPr="004C36F6" w:rsidRDefault="00BB77A6" w:rsidP="00BB77A6">
      <w:pPr>
        <w:spacing w:after="0"/>
        <w:rPr>
          <w:rStyle w:val="tx"/>
          <w:bdr w:val="none" w:sz="0" w:space="0" w:color="auto" w:frame="1"/>
        </w:rPr>
      </w:pPr>
      <w:r w:rsidRPr="004C36F6">
        <w:rPr>
          <w:rStyle w:val="tx"/>
          <w:bdr w:val="none" w:sz="0" w:space="0" w:color="auto" w:frame="1"/>
        </w:rPr>
        <w:t xml:space="preserve">Det innebär att du utifrån din verksamhet i förskolan beskriver </w:t>
      </w:r>
      <w:r>
        <w:rPr>
          <w:rStyle w:val="tx"/>
          <w:bdr w:val="none" w:sz="0" w:space="0" w:color="auto" w:frame="1"/>
        </w:rPr>
        <w:t xml:space="preserve">och diskuterar </w:t>
      </w:r>
      <w:r w:rsidRPr="004C36F6">
        <w:rPr>
          <w:rStyle w:val="tx"/>
          <w:bdr w:val="none" w:sz="0" w:space="0" w:color="auto" w:frame="1"/>
        </w:rPr>
        <w:t>hur:</w:t>
      </w:r>
    </w:p>
    <w:p w:rsidR="00BB77A6" w:rsidRPr="00050931" w:rsidRDefault="00CA157C" w:rsidP="00BB77A6">
      <w:pPr>
        <w:pStyle w:val="Liststycke"/>
        <w:numPr>
          <w:ilvl w:val="0"/>
          <w:numId w:val="25"/>
        </w:numPr>
        <w:spacing w:after="200" w:line="276" w:lineRule="auto"/>
        <w:ind w:left="284" w:hanging="284"/>
      </w:pPr>
      <w:r>
        <w:t xml:space="preserve">de yngsta förskolebarnens </w:t>
      </w:r>
      <w:r w:rsidR="00BB77A6">
        <w:t xml:space="preserve">behov av </w:t>
      </w:r>
      <w:r w:rsidR="005A711E">
        <w:t xml:space="preserve">anpassningar eller </w:t>
      </w:r>
      <w:r w:rsidR="00BB77A6">
        <w:t>särskilt stöd inkluderas i planering och genomförande av verksamheten</w:t>
      </w:r>
      <w:r w:rsidR="00BB77A6" w:rsidRPr="00050931">
        <w:t xml:space="preserve"> </w:t>
      </w:r>
    </w:p>
    <w:p w:rsidR="00BB77A6" w:rsidRPr="00050931" w:rsidRDefault="00BB77A6" w:rsidP="00BB77A6">
      <w:pPr>
        <w:pStyle w:val="Liststycke"/>
        <w:ind w:left="284" w:hanging="284"/>
      </w:pPr>
    </w:p>
    <w:p w:rsidR="00BB77A6" w:rsidRDefault="00BB77A6" w:rsidP="00BB77A6">
      <w:pPr>
        <w:pStyle w:val="Liststycke"/>
        <w:numPr>
          <w:ilvl w:val="0"/>
          <w:numId w:val="25"/>
        </w:numPr>
        <w:spacing w:after="200" w:line="276" w:lineRule="auto"/>
        <w:ind w:left="284" w:hanging="284"/>
      </w:pPr>
      <w:r w:rsidRPr="00050931">
        <w:t xml:space="preserve">den fysiska miljön </w:t>
      </w:r>
      <w:r>
        <w:t xml:space="preserve">kan användas eller anpassas </w:t>
      </w:r>
      <w:r w:rsidRPr="00050931">
        <w:t xml:space="preserve">för att främja lärande och utveckling för </w:t>
      </w:r>
      <w:r w:rsidR="00CA157C">
        <w:t>de yngsta förskolebarnen</w:t>
      </w:r>
    </w:p>
    <w:p w:rsidR="00BB77A6" w:rsidRDefault="00BB77A6" w:rsidP="00BB77A6">
      <w:pPr>
        <w:pStyle w:val="Liststycke"/>
      </w:pPr>
    </w:p>
    <w:p w:rsidR="00BB77A6" w:rsidRDefault="00BB77A6" w:rsidP="00BB77A6">
      <w:pPr>
        <w:pStyle w:val="Liststycke"/>
        <w:spacing w:after="200" w:line="276" w:lineRule="auto"/>
        <w:ind w:left="284"/>
      </w:pPr>
    </w:p>
    <w:p w:rsidR="00BB77A6" w:rsidRDefault="00BB77A6" w:rsidP="00BB77A6">
      <w:pPr>
        <w:pStyle w:val="Liststycke"/>
      </w:pPr>
    </w:p>
    <w:tbl>
      <w:tblPr>
        <w:tblStyle w:val="Tabellrutnt"/>
        <w:tblW w:w="0" w:type="auto"/>
        <w:tblLook w:val="04A0" w:firstRow="1" w:lastRow="0" w:firstColumn="1" w:lastColumn="0" w:noHBand="0" w:noVBand="1"/>
      </w:tblPr>
      <w:tblGrid>
        <w:gridCol w:w="9062"/>
      </w:tblGrid>
      <w:tr w:rsidR="00BB77A6" w:rsidTr="00274DD8">
        <w:tc>
          <w:tcPr>
            <w:tcW w:w="9062" w:type="dxa"/>
          </w:tcPr>
          <w:p w:rsidR="00BB77A6" w:rsidRDefault="00BB77A6" w:rsidP="00274DD8">
            <w:r>
              <w:t>Beskriv din reella kompetens och kom ihåg att lyfta fram exempel från din yrkesverksamhet och anknyta till vetenskap och beprövad erfarenhet</w:t>
            </w:r>
            <w:r w:rsidR="00150251">
              <w:t xml:space="preserve"> samt relevanta styrdokument</w:t>
            </w:r>
            <w:r>
              <w:t>:</w:t>
            </w:r>
          </w:p>
          <w:p w:rsidR="00BB77A6" w:rsidRDefault="00BB77A6" w:rsidP="00274DD8">
            <w:permStart w:id="373241516" w:edGrp="everyone"/>
            <w:r>
              <w:t xml:space="preserve">   </w:t>
            </w:r>
            <w:permEnd w:id="373241516"/>
          </w:p>
        </w:tc>
      </w:tr>
    </w:tbl>
    <w:p w:rsidR="00BB77A6" w:rsidRPr="00CD2A6D" w:rsidRDefault="00BB77A6" w:rsidP="00BB77A6">
      <w:pPr>
        <w:pStyle w:val="Liststycke"/>
        <w:rPr>
          <w:spacing w:val="-1"/>
        </w:rPr>
      </w:pPr>
    </w:p>
    <w:p w:rsidR="00BB77A6" w:rsidRDefault="00BB77A6" w:rsidP="00BB77A6">
      <w:pPr>
        <w:spacing w:after="200" w:line="276" w:lineRule="auto"/>
        <w:rPr>
          <w:lang w:eastAsia="sv-SE"/>
        </w:rPr>
      </w:pPr>
    </w:p>
    <w:p w:rsidR="00BB77A6" w:rsidRDefault="00BB77A6" w:rsidP="00BB77A6">
      <w:pPr>
        <w:spacing w:after="200" w:line="276" w:lineRule="auto"/>
        <w:rPr>
          <w:lang w:eastAsia="sv-SE"/>
        </w:rPr>
      </w:pPr>
    </w:p>
    <w:p w:rsidR="00BB77A6" w:rsidRPr="00DC24D5" w:rsidRDefault="00BB77A6" w:rsidP="00BB77A6">
      <w:pPr>
        <w:spacing w:after="200" w:line="276" w:lineRule="auto"/>
      </w:pPr>
    </w:p>
    <w:p w:rsidR="00BB77A6" w:rsidRDefault="00BB77A6" w:rsidP="00BB77A6">
      <w:pPr>
        <w:pStyle w:val="Rubrik1"/>
      </w:pPr>
      <w:r>
        <w:t>Lärandemål 10</w:t>
      </w:r>
    </w:p>
    <w:p w:rsidR="00CD2A6D" w:rsidRPr="00BB77A6" w:rsidRDefault="00BB77A6" w:rsidP="00BB77A6">
      <w:pPr>
        <w:spacing w:after="200" w:line="276" w:lineRule="auto"/>
        <w:rPr>
          <w:rFonts w:ascii="Calibri" w:hAnsi="Calibri"/>
          <w:i/>
          <w:spacing w:val="11"/>
          <w:sz w:val="24"/>
        </w:rPr>
      </w:pPr>
      <w:r w:rsidRPr="00871652">
        <w:rPr>
          <w:rFonts w:ascii="Calibri" w:hAnsi="Calibri"/>
          <w:i/>
          <w:spacing w:val="11"/>
          <w:sz w:val="24"/>
        </w:rPr>
        <w:t xml:space="preserve">Efter den andra VFU-perioden ska studenten kunna </w:t>
      </w:r>
      <w:r w:rsidR="00CD2A6D" w:rsidRPr="00BB77A6">
        <w:rPr>
          <w:rFonts w:ascii="Calibri" w:hAnsi="Calibri"/>
          <w:i/>
          <w:spacing w:val="11"/>
          <w:sz w:val="24"/>
        </w:rPr>
        <w:t>reflektera över hur konflikter</w:t>
      </w:r>
      <w:r w:rsidR="007C4B9D">
        <w:rPr>
          <w:rFonts w:ascii="Calibri" w:hAnsi="Calibri"/>
          <w:i/>
          <w:spacing w:val="11"/>
          <w:sz w:val="24"/>
        </w:rPr>
        <w:t>*</w:t>
      </w:r>
      <w:r w:rsidR="00CD2A6D" w:rsidRPr="00BB77A6">
        <w:rPr>
          <w:rFonts w:ascii="Calibri" w:hAnsi="Calibri"/>
          <w:i/>
          <w:spacing w:val="11"/>
          <w:sz w:val="24"/>
        </w:rPr>
        <w:t xml:space="preserve"> kan förebyggas och hanteras i verksamheten.</w:t>
      </w:r>
    </w:p>
    <w:p w:rsidR="001315D0" w:rsidRPr="007C4B9D" w:rsidRDefault="007C4B9D" w:rsidP="001315D0">
      <w:pPr>
        <w:pStyle w:val="Brdtext"/>
        <w:tabs>
          <w:tab w:val="left" w:pos="536"/>
        </w:tabs>
        <w:spacing w:line="274" w:lineRule="auto"/>
        <w:ind w:left="0" w:right="465"/>
        <w:rPr>
          <w:lang w:val="sv-SE"/>
        </w:rPr>
      </w:pPr>
      <w:r w:rsidRPr="007C4B9D">
        <w:rPr>
          <w:rFonts w:cs="Calibri"/>
          <w:color w:val="000000"/>
          <w:sz w:val="20"/>
          <w:lang w:val="sv-SE" w:eastAsia="sv-SE"/>
        </w:rPr>
        <w:t>Med konflikt avses motsättningar mellan två eller fler parter. Motsättningarna kan vara av olika art och omfattning. Exempel på konflikter kan vara motstridiga uppfattningar inom arbetslag eller mellan vårdnadshavare och förskola/skola samt mobbning eller bråk mellan barn i verksamheten.</w:t>
      </w:r>
    </w:p>
    <w:p w:rsidR="001315D0" w:rsidRDefault="001315D0" w:rsidP="001315D0"/>
    <w:p w:rsidR="007C4B9D" w:rsidRPr="004C36F6" w:rsidRDefault="007C4B9D" w:rsidP="007C4B9D">
      <w:pPr>
        <w:spacing w:after="0"/>
        <w:rPr>
          <w:rStyle w:val="tx"/>
          <w:bdr w:val="none" w:sz="0" w:space="0" w:color="auto" w:frame="1"/>
        </w:rPr>
      </w:pPr>
      <w:r w:rsidRPr="004C36F6">
        <w:rPr>
          <w:rStyle w:val="tx"/>
          <w:bdr w:val="none" w:sz="0" w:space="0" w:color="auto" w:frame="1"/>
        </w:rPr>
        <w:t>Det innebär att du utifrån din verksamhet i förskolan beskriver</w:t>
      </w:r>
      <w:r>
        <w:rPr>
          <w:rStyle w:val="tx"/>
          <w:bdr w:val="none" w:sz="0" w:space="0" w:color="auto" w:frame="1"/>
        </w:rPr>
        <w:t xml:space="preserve"> och diskuterar</w:t>
      </w:r>
      <w:r w:rsidRPr="004C36F6">
        <w:rPr>
          <w:rStyle w:val="tx"/>
          <w:bdr w:val="none" w:sz="0" w:space="0" w:color="auto" w:frame="1"/>
        </w:rPr>
        <w:t>:</w:t>
      </w:r>
    </w:p>
    <w:p w:rsidR="007C4B9D" w:rsidRPr="00AE7D49" w:rsidRDefault="007C4B9D" w:rsidP="007C4B9D">
      <w:pPr>
        <w:pStyle w:val="Liststycke"/>
        <w:numPr>
          <w:ilvl w:val="0"/>
          <w:numId w:val="25"/>
        </w:numPr>
        <w:spacing w:after="200" w:line="276" w:lineRule="auto"/>
        <w:ind w:left="284" w:hanging="284"/>
      </w:pPr>
      <w:r>
        <w:t xml:space="preserve">orsaker till </w:t>
      </w:r>
      <w:r w:rsidRPr="00AE7D49">
        <w:t xml:space="preserve">konflikter (som kan beröra barn, vårdnadshavare och personal i olika situationer) </w:t>
      </w:r>
      <w:r>
        <w:t>och hur olika typer av konflikter kan hanteras</w:t>
      </w:r>
    </w:p>
    <w:p w:rsidR="007C4B9D" w:rsidRPr="00AE7D49" w:rsidRDefault="007C4B9D" w:rsidP="007C4B9D">
      <w:pPr>
        <w:pStyle w:val="Liststycke"/>
        <w:ind w:left="284" w:hanging="284"/>
      </w:pPr>
    </w:p>
    <w:p w:rsidR="007C4B9D" w:rsidRDefault="007C4B9D" w:rsidP="007C4B9D">
      <w:pPr>
        <w:pStyle w:val="Liststycke"/>
        <w:numPr>
          <w:ilvl w:val="0"/>
          <w:numId w:val="25"/>
        </w:numPr>
        <w:spacing w:after="200" w:line="276" w:lineRule="auto"/>
        <w:ind w:left="284" w:hanging="284"/>
      </w:pPr>
      <w:r>
        <w:t xml:space="preserve">hur </w:t>
      </w:r>
      <w:r w:rsidRPr="00AE7D49">
        <w:t>värdegrund</w:t>
      </w:r>
      <w:r>
        <w:t>sarbete och förskolans handlingsplaner kan utformas och bidra till att förebygga och hantera konflikter</w:t>
      </w:r>
    </w:p>
    <w:p w:rsidR="007C4B9D" w:rsidRPr="00AE7D49" w:rsidRDefault="007C4B9D" w:rsidP="007C4B9D">
      <w:pPr>
        <w:pStyle w:val="Liststycke"/>
        <w:ind w:left="284" w:hanging="284"/>
      </w:pPr>
    </w:p>
    <w:p w:rsidR="007C4B9D" w:rsidRPr="004C36F6" w:rsidRDefault="007C4B9D" w:rsidP="007C4B9D">
      <w:pPr>
        <w:pStyle w:val="Liststycke"/>
        <w:spacing w:after="240" w:line="276" w:lineRule="auto"/>
        <w:ind w:left="284"/>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9062"/>
      </w:tblGrid>
      <w:tr w:rsidR="007C4B9D" w:rsidTr="00274DD8">
        <w:tc>
          <w:tcPr>
            <w:tcW w:w="9062" w:type="dxa"/>
          </w:tcPr>
          <w:p w:rsidR="007C4B9D" w:rsidRDefault="007C4B9D" w:rsidP="00274DD8">
            <w:r>
              <w:t>Beskriv din reella kompetens och kom ihåg att lyfta fram exempel från din yrkesverksamhet och anknyta till vetenskap och beprövad erfarenhet</w:t>
            </w:r>
            <w:r w:rsidR="00150251">
              <w:t xml:space="preserve"> samt relevanta styrdokument</w:t>
            </w:r>
            <w:r>
              <w:t>:</w:t>
            </w:r>
          </w:p>
          <w:p w:rsidR="007C4B9D" w:rsidRDefault="007C4B9D" w:rsidP="00274DD8">
            <w:r>
              <w:t xml:space="preserve">  </w:t>
            </w:r>
            <w:permStart w:id="358099213" w:edGrp="everyone"/>
            <w:r>
              <w:t xml:space="preserve">   </w:t>
            </w:r>
            <w:permEnd w:id="358099213"/>
          </w:p>
        </w:tc>
      </w:tr>
    </w:tbl>
    <w:p w:rsidR="007C4B9D" w:rsidRPr="004C36F6" w:rsidRDefault="007C4B9D" w:rsidP="007C4B9D">
      <w:pPr>
        <w:rPr>
          <w:spacing w:val="-1"/>
        </w:rPr>
      </w:pPr>
    </w:p>
    <w:p w:rsidR="00AF4D54" w:rsidRDefault="00AF4D54"/>
    <w:p w:rsidR="00AF4D54" w:rsidRDefault="00AF4D54" w:rsidP="00AF4D54">
      <w:pPr>
        <w:rPr>
          <w:rFonts w:ascii="Calibri" w:eastAsia="Calibri" w:hAnsi="Calibri" w:cs="Calibri"/>
        </w:rPr>
      </w:pPr>
      <w:r>
        <w:rPr>
          <w:rFonts w:ascii="Calibri" w:eastAsia="Calibri" w:hAnsi="Calibri" w:cs="Calibri"/>
        </w:rPr>
        <w:t>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Studentens namnteckning</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Den kompetens som beskrivs i självvärderingen intygas av:</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AF4D54" w:rsidRDefault="00AF4D54" w:rsidP="00AF4D54">
      <w:pPr>
        <w:rPr>
          <w:rFonts w:ascii="Calibri" w:eastAsia="Calibri" w:hAnsi="Calibri" w:cs="Calibri"/>
        </w:rPr>
      </w:pPr>
    </w:p>
    <w:p w:rsidR="00AF4D54" w:rsidRPr="00D86D63" w:rsidRDefault="00AF4D54" w:rsidP="00AF4D54">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AF4D54" w:rsidRDefault="00AF4D54" w:rsidP="00AF4D54"/>
    <w:p w:rsidR="001315D0" w:rsidRDefault="001315D0" w:rsidP="001315D0"/>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CA1A93">
          <w:rPr>
            <w:noProof/>
          </w:rPr>
          <w:t>8</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0433604"/>
    <w:multiLevelType w:val="hybridMultilevel"/>
    <w:tmpl w:val="04E8A77E"/>
    <w:lvl w:ilvl="0" w:tplc="12CC852A">
      <w:start w:val="1"/>
      <w:numFmt w:val="decimal"/>
      <w:lvlText w:val="%1."/>
      <w:lvlJc w:val="left"/>
      <w:pPr>
        <w:ind w:left="117" w:hanging="173"/>
      </w:pPr>
      <w:rPr>
        <w:rFonts w:ascii="Times New Roman" w:eastAsia="Times New Roman" w:hAnsi="Times New Roman" w:cs="Times New Roman" w:hint="default"/>
        <w:spacing w:val="0"/>
        <w:w w:val="100"/>
        <w:sz w:val="17"/>
        <w:szCs w:val="17"/>
        <w:lang w:val="sv-SE" w:eastAsia="sv-SE" w:bidi="sv-SE"/>
      </w:rPr>
    </w:lvl>
    <w:lvl w:ilvl="1" w:tplc="024214D0">
      <w:numFmt w:val="bullet"/>
      <w:lvlText w:val="•"/>
      <w:lvlJc w:val="left"/>
      <w:pPr>
        <w:ind w:left="365" w:hanging="173"/>
      </w:pPr>
      <w:rPr>
        <w:rFonts w:hint="default"/>
        <w:lang w:val="sv-SE" w:eastAsia="sv-SE" w:bidi="sv-SE"/>
      </w:rPr>
    </w:lvl>
    <w:lvl w:ilvl="2" w:tplc="EEDE59C2">
      <w:numFmt w:val="bullet"/>
      <w:lvlText w:val="•"/>
      <w:lvlJc w:val="left"/>
      <w:pPr>
        <w:ind w:left="610" w:hanging="173"/>
      </w:pPr>
      <w:rPr>
        <w:rFonts w:hint="default"/>
        <w:lang w:val="sv-SE" w:eastAsia="sv-SE" w:bidi="sv-SE"/>
      </w:rPr>
    </w:lvl>
    <w:lvl w:ilvl="3" w:tplc="04B85052">
      <w:numFmt w:val="bullet"/>
      <w:lvlText w:val="•"/>
      <w:lvlJc w:val="left"/>
      <w:pPr>
        <w:ind w:left="855" w:hanging="173"/>
      </w:pPr>
      <w:rPr>
        <w:rFonts w:hint="default"/>
        <w:lang w:val="sv-SE" w:eastAsia="sv-SE" w:bidi="sv-SE"/>
      </w:rPr>
    </w:lvl>
    <w:lvl w:ilvl="4" w:tplc="A9BAC2A4">
      <w:numFmt w:val="bullet"/>
      <w:lvlText w:val="•"/>
      <w:lvlJc w:val="left"/>
      <w:pPr>
        <w:ind w:left="1100" w:hanging="173"/>
      </w:pPr>
      <w:rPr>
        <w:rFonts w:hint="default"/>
        <w:lang w:val="sv-SE" w:eastAsia="sv-SE" w:bidi="sv-SE"/>
      </w:rPr>
    </w:lvl>
    <w:lvl w:ilvl="5" w:tplc="C7688C4E">
      <w:numFmt w:val="bullet"/>
      <w:lvlText w:val="•"/>
      <w:lvlJc w:val="left"/>
      <w:pPr>
        <w:ind w:left="1346" w:hanging="173"/>
      </w:pPr>
      <w:rPr>
        <w:rFonts w:hint="default"/>
        <w:lang w:val="sv-SE" w:eastAsia="sv-SE" w:bidi="sv-SE"/>
      </w:rPr>
    </w:lvl>
    <w:lvl w:ilvl="6" w:tplc="292E5394">
      <w:numFmt w:val="bullet"/>
      <w:lvlText w:val="•"/>
      <w:lvlJc w:val="left"/>
      <w:pPr>
        <w:ind w:left="1591" w:hanging="173"/>
      </w:pPr>
      <w:rPr>
        <w:rFonts w:hint="default"/>
        <w:lang w:val="sv-SE" w:eastAsia="sv-SE" w:bidi="sv-SE"/>
      </w:rPr>
    </w:lvl>
    <w:lvl w:ilvl="7" w:tplc="EDC08932">
      <w:numFmt w:val="bullet"/>
      <w:lvlText w:val="•"/>
      <w:lvlJc w:val="left"/>
      <w:pPr>
        <w:ind w:left="1836" w:hanging="173"/>
      </w:pPr>
      <w:rPr>
        <w:rFonts w:hint="default"/>
        <w:lang w:val="sv-SE" w:eastAsia="sv-SE" w:bidi="sv-SE"/>
      </w:rPr>
    </w:lvl>
    <w:lvl w:ilvl="8" w:tplc="C1FA398E">
      <w:numFmt w:val="bullet"/>
      <w:lvlText w:val="•"/>
      <w:lvlJc w:val="left"/>
      <w:pPr>
        <w:ind w:left="2081" w:hanging="173"/>
      </w:pPr>
      <w:rPr>
        <w:rFonts w:hint="default"/>
        <w:lang w:val="sv-SE" w:eastAsia="sv-SE" w:bidi="sv-SE"/>
      </w:rPr>
    </w:lvl>
  </w:abstractNum>
  <w:abstractNum w:abstractNumId="2" w15:restartNumberingAfterBreak="0">
    <w:nsid w:val="04513EEF"/>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4B186E"/>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11" w15:restartNumberingAfterBreak="0">
    <w:nsid w:val="27843AF8"/>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9"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20"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3AA0E34"/>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786127D"/>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15B5CFE"/>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1C412D5"/>
    <w:multiLevelType w:val="hybridMultilevel"/>
    <w:tmpl w:val="4348B5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27" w15:restartNumberingAfterBreak="0">
    <w:nsid w:val="60C70FC0"/>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0"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2" w15:restartNumberingAfterBreak="0">
    <w:nsid w:val="770B2735"/>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8471171"/>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8"/>
  </w:num>
  <w:num w:numId="2">
    <w:abstractNumId w:val="13"/>
  </w:num>
  <w:num w:numId="3">
    <w:abstractNumId w:val="5"/>
  </w:num>
  <w:num w:numId="4">
    <w:abstractNumId w:val="19"/>
  </w:num>
  <w:num w:numId="5">
    <w:abstractNumId w:val="26"/>
  </w:num>
  <w:num w:numId="6">
    <w:abstractNumId w:val="9"/>
  </w:num>
  <w:num w:numId="7">
    <w:abstractNumId w:val="8"/>
  </w:num>
  <w:num w:numId="8">
    <w:abstractNumId w:val="3"/>
  </w:num>
  <w:num w:numId="9">
    <w:abstractNumId w:val="14"/>
  </w:num>
  <w:num w:numId="10">
    <w:abstractNumId w:val="7"/>
  </w:num>
  <w:num w:numId="11">
    <w:abstractNumId w:val="12"/>
  </w:num>
  <w:num w:numId="12">
    <w:abstractNumId w:val="31"/>
  </w:num>
  <w:num w:numId="13">
    <w:abstractNumId w:val="29"/>
  </w:num>
  <w:num w:numId="14">
    <w:abstractNumId w:val="23"/>
  </w:num>
  <w:num w:numId="15">
    <w:abstractNumId w:val="20"/>
  </w:num>
  <w:num w:numId="16">
    <w:abstractNumId w:val="4"/>
  </w:num>
  <w:num w:numId="17">
    <w:abstractNumId w:val="16"/>
  </w:num>
  <w:num w:numId="18">
    <w:abstractNumId w:val="0"/>
  </w:num>
  <w:num w:numId="19">
    <w:abstractNumId w:val="28"/>
  </w:num>
  <w:num w:numId="20">
    <w:abstractNumId w:val="15"/>
  </w:num>
  <w:num w:numId="21">
    <w:abstractNumId w:val="30"/>
  </w:num>
  <w:num w:numId="22">
    <w:abstractNumId w:val="25"/>
  </w:num>
  <w:num w:numId="23">
    <w:abstractNumId w:val="10"/>
  </w:num>
  <w:num w:numId="24">
    <w:abstractNumId w:val="11"/>
  </w:num>
  <w:num w:numId="25">
    <w:abstractNumId w:val="17"/>
  </w:num>
  <w:num w:numId="26">
    <w:abstractNumId w:val="24"/>
  </w:num>
  <w:num w:numId="27">
    <w:abstractNumId w:val="1"/>
  </w:num>
  <w:num w:numId="28">
    <w:abstractNumId w:val="6"/>
  </w:num>
  <w:num w:numId="29">
    <w:abstractNumId w:val="21"/>
  </w:num>
  <w:num w:numId="30">
    <w:abstractNumId w:val="33"/>
  </w:num>
  <w:num w:numId="31">
    <w:abstractNumId w:val="32"/>
  </w:num>
  <w:num w:numId="32">
    <w:abstractNumId w:val="27"/>
  </w:num>
  <w:num w:numId="33">
    <w:abstractNumId w:val="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C7423"/>
    <w:rsid w:val="000E0A3F"/>
    <w:rsid w:val="000E6DBE"/>
    <w:rsid w:val="000F7356"/>
    <w:rsid w:val="001315D0"/>
    <w:rsid w:val="00150251"/>
    <w:rsid w:val="00176105"/>
    <w:rsid w:val="0019522B"/>
    <w:rsid w:val="00206B73"/>
    <w:rsid w:val="00232D69"/>
    <w:rsid w:val="00240109"/>
    <w:rsid w:val="002841BC"/>
    <w:rsid w:val="0029157A"/>
    <w:rsid w:val="002C6333"/>
    <w:rsid w:val="002D6004"/>
    <w:rsid w:val="002D641A"/>
    <w:rsid w:val="003254D2"/>
    <w:rsid w:val="00342B40"/>
    <w:rsid w:val="0035563F"/>
    <w:rsid w:val="0038523C"/>
    <w:rsid w:val="003B1F10"/>
    <w:rsid w:val="003B79C1"/>
    <w:rsid w:val="003E621D"/>
    <w:rsid w:val="003E7877"/>
    <w:rsid w:val="004979D1"/>
    <w:rsid w:val="004A5CD2"/>
    <w:rsid w:val="004B6472"/>
    <w:rsid w:val="004F47DC"/>
    <w:rsid w:val="005313B1"/>
    <w:rsid w:val="00536649"/>
    <w:rsid w:val="005655E2"/>
    <w:rsid w:val="005A38E4"/>
    <w:rsid w:val="005A711E"/>
    <w:rsid w:val="005E1133"/>
    <w:rsid w:val="005F5272"/>
    <w:rsid w:val="00614373"/>
    <w:rsid w:val="00643701"/>
    <w:rsid w:val="00675A9E"/>
    <w:rsid w:val="00701F81"/>
    <w:rsid w:val="007816D5"/>
    <w:rsid w:val="00782BEB"/>
    <w:rsid w:val="007A1DF5"/>
    <w:rsid w:val="007A688F"/>
    <w:rsid w:val="007B2DD1"/>
    <w:rsid w:val="007C4B9D"/>
    <w:rsid w:val="007C68E0"/>
    <w:rsid w:val="007F7B89"/>
    <w:rsid w:val="00810A11"/>
    <w:rsid w:val="0083344E"/>
    <w:rsid w:val="00871652"/>
    <w:rsid w:val="00871CBE"/>
    <w:rsid w:val="008809BF"/>
    <w:rsid w:val="008847D7"/>
    <w:rsid w:val="008D018F"/>
    <w:rsid w:val="008E507B"/>
    <w:rsid w:val="00911F14"/>
    <w:rsid w:val="00937A62"/>
    <w:rsid w:val="009A1AB7"/>
    <w:rsid w:val="009E4342"/>
    <w:rsid w:val="00AC4A32"/>
    <w:rsid w:val="00AF1FD2"/>
    <w:rsid w:val="00AF4D54"/>
    <w:rsid w:val="00B207FD"/>
    <w:rsid w:val="00B261D4"/>
    <w:rsid w:val="00B4421E"/>
    <w:rsid w:val="00B44338"/>
    <w:rsid w:val="00B560B2"/>
    <w:rsid w:val="00B61155"/>
    <w:rsid w:val="00BB77A6"/>
    <w:rsid w:val="00BC7E9D"/>
    <w:rsid w:val="00BD61C9"/>
    <w:rsid w:val="00BF2E66"/>
    <w:rsid w:val="00BF48CE"/>
    <w:rsid w:val="00C01595"/>
    <w:rsid w:val="00C053EF"/>
    <w:rsid w:val="00C65D61"/>
    <w:rsid w:val="00C71966"/>
    <w:rsid w:val="00CA157C"/>
    <w:rsid w:val="00CA1A93"/>
    <w:rsid w:val="00CB4DA1"/>
    <w:rsid w:val="00CC4921"/>
    <w:rsid w:val="00CC5F0C"/>
    <w:rsid w:val="00CD2A6D"/>
    <w:rsid w:val="00CE1E6E"/>
    <w:rsid w:val="00CE4D31"/>
    <w:rsid w:val="00D113A9"/>
    <w:rsid w:val="00D15C38"/>
    <w:rsid w:val="00D71494"/>
    <w:rsid w:val="00DC1F37"/>
    <w:rsid w:val="00DC24D5"/>
    <w:rsid w:val="00DC3DA9"/>
    <w:rsid w:val="00DE3FBD"/>
    <w:rsid w:val="00E009BE"/>
    <w:rsid w:val="00E215AB"/>
    <w:rsid w:val="00E74195"/>
    <w:rsid w:val="00F2022B"/>
    <w:rsid w:val="00F2492E"/>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1"/>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0F73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356"/>
    <w:pPr>
      <w:widowControl w:val="0"/>
      <w:spacing w:after="0" w:line="240" w:lineRule="auto"/>
    </w:pPr>
    <w:rPr>
      <w:lang w:val="en-US"/>
    </w:rPr>
  </w:style>
  <w:style w:type="character" w:customStyle="1" w:styleId="tx">
    <w:name w:val="tx"/>
    <w:basedOn w:val="Standardstycketeckensnitt"/>
    <w:rsid w:val="00D71494"/>
  </w:style>
  <w:style w:type="paragraph" w:styleId="Underrubrik">
    <w:name w:val="Subtitle"/>
    <w:basedOn w:val="Normal"/>
    <w:next w:val="Normal"/>
    <w:link w:val="UnderrubrikChar"/>
    <w:uiPriority w:val="11"/>
    <w:qFormat/>
    <w:rsid w:val="00DC24D5"/>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DC24D5"/>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D1C2-1553-4E43-94D3-B79594AC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1631</Words>
  <Characters>8646</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2020-04-24T09:21:00Z</dcterms:created>
  <dcterms:modified xsi:type="dcterms:W3CDTF">2020-04-24T09:21:00Z</dcterms:modified>
</cp:coreProperties>
</file>