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DC" w:rsidRDefault="004F47DC" w:rsidP="004F47DC">
      <w:pPr>
        <w:pStyle w:val="Rubrik1"/>
      </w:pPr>
    </w:p>
    <w:p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rsidR="004F47DC" w:rsidRPr="004F47DC" w:rsidRDefault="004F47DC" w:rsidP="004F47DC">
      <w:pPr>
        <w:pStyle w:val="Rubrik1"/>
        <w:rPr>
          <w:b/>
        </w:rPr>
      </w:pPr>
    </w:p>
    <w:p w:rsidR="004F47DC" w:rsidRDefault="004F47DC" w:rsidP="004F47DC">
      <w:pPr>
        <w:pStyle w:val="Rubrik2"/>
      </w:pPr>
    </w:p>
    <w:p w:rsidR="004F47DC" w:rsidRDefault="004F47DC" w:rsidP="004F47DC">
      <w:pPr>
        <w:pStyle w:val="Rubrik2"/>
      </w:pPr>
    </w:p>
    <w:p w:rsidR="004F47DC" w:rsidRDefault="004F47DC" w:rsidP="004F47DC">
      <w:pPr>
        <w:pStyle w:val="Rubrik2"/>
      </w:pPr>
    </w:p>
    <w:p w:rsidR="004F47DC" w:rsidRPr="004F47DC" w:rsidRDefault="004F47DC" w:rsidP="004F47DC">
      <w:pPr>
        <w:pStyle w:val="Rubrik2"/>
      </w:pPr>
    </w:p>
    <w:p w:rsidR="005F5272" w:rsidRDefault="005F5272" w:rsidP="005F5272">
      <w:pPr>
        <w:rPr>
          <w:sz w:val="18"/>
        </w:rPr>
      </w:pPr>
    </w:p>
    <w:p w:rsidR="005F5272" w:rsidRDefault="005F5272" w:rsidP="005F5272">
      <w:pPr>
        <w:rPr>
          <w:sz w:val="18"/>
        </w:rPr>
      </w:pPr>
    </w:p>
    <w:p w:rsidR="005F5272" w:rsidRPr="005F5272" w:rsidRDefault="005F5272" w:rsidP="005F5272">
      <w:pPr>
        <w:rPr>
          <w:sz w:val="18"/>
        </w:rPr>
      </w:pPr>
    </w:p>
    <w:p w:rsidR="005F5272" w:rsidRPr="005F5272" w:rsidRDefault="005F5272" w:rsidP="005F5272">
      <w:pPr>
        <w:rPr>
          <w:sz w:val="18"/>
        </w:rPr>
      </w:pPr>
    </w:p>
    <w:p w:rsidR="00E009BE" w:rsidRPr="00E009BE" w:rsidRDefault="005F5272" w:rsidP="005F5272">
      <w:pPr>
        <w:pStyle w:val="Rubrik"/>
        <w:rPr>
          <w:rFonts w:ascii="Arial" w:hAnsi="Arial" w:cs="Arial"/>
          <w:sz w:val="48"/>
          <w:szCs w:val="54"/>
        </w:rPr>
      </w:pPr>
      <w:r w:rsidRPr="00E009BE">
        <w:rPr>
          <w:rFonts w:ascii="Arial" w:hAnsi="Arial" w:cs="Arial"/>
          <w:sz w:val="48"/>
          <w:szCs w:val="54"/>
        </w:rPr>
        <w:t xml:space="preserve">TREPARTSSAMTAL </w:t>
      </w:r>
      <w:r w:rsidR="00E009BE" w:rsidRPr="00E009BE">
        <w:rPr>
          <w:rFonts w:ascii="Arial" w:hAnsi="Arial" w:cs="Arial"/>
          <w:sz w:val="48"/>
          <w:szCs w:val="54"/>
        </w:rPr>
        <w:t>VID BESÖK</w:t>
      </w:r>
      <w:r w:rsidR="00774B74">
        <w:rPr>
          <w:rFonts w:ascii="Arial" w:hAnsi="Arial" w:cs="Arial"/>
          <w:sz w:val="48"/>
          <w:szCs w:val="54"/>
        </w:rPr>
        <w:t xml:space="preserve"> VFU 3</w:t>
      </w:r>
    </w:p>
    <w:p w:rsidR="003B1F10" w:rsidRDefault="00133260" w:rsidP="00E009BE">
      <w:pPr>
        <w:pStyle w:val="Rubrik"/>
        <w:rPr>
          <w:rFonts w:ascii="Arial" w:hAnsi="Arial" w:cs="Arial"/>
          <w:sz w:val="48"/>
          <w:szCs w:val="54"/>
        </w:rPr>
      </w:pPr>
      <w:r>
        <w:rPr>
          <w:rFonts w:ascii="Arial" w:hAnsi="Arial" w:cs="Arial"/>
          <w:sz w:val="48"/>
          <w:szCs w:val="54"/>
        </w:rPr>
        <w:t>Grundlärarprogrammet och Ämneslärarprogrammet</w:t>
      </w:r>
    </w:p>
    <w:p w:rsidR="00B4421E" w:rsidRDefault="00B4421E" w:rsidP="00E009BE">
      <w:pPr>
        <w:pStyle w:val="Rubrik"/>
        <w:rPr>
          <w:rFonts w:ascii="Arial" w:hAnsi="Arial" w:cs="Arial"/>
          <w:sz w:val="32"/>
          <w:szCs w:val="54"/>
        </w:rPr>
      </w:pPr>
    </w:p>
    <w:p w:rsidR="00B4421E" w:rsidRDefault="00B4421E" w:rsidP="00E009BE">
      <w:pPr>
        <w:pStyle w:val="Rubrik"/>
        <w:rPr>
          <w:rFonts w:ascii="Arial" w:hAnsi="Arial" w:cs="Arial"/>
          <w:sz w:val="32"/>
          <w:szCs w:val="54"/>
        </w:rPr>
      </w:pPr>
      <w:r>
        <w:rPr>
          <w:rFonts w:ascii="Arial" w:hAnsi="Arial" w:cs="Arial"/>
          <w:sz w:val="32"/>
          <w:szCs w:val="54"/>
        </w:rPr>
        <w:t>Dokumentet innehåller:</w:t>
      </w:r>
    </w:p>
    <w:p w:rsidR="00B4421E" w:rsidRDefault="00B4421E" w:rsidP="00B4421E">
      <w:pPr>
        <w:pStyle w:val="Rubrik"/>
        <w:numPr>
          <w:ilvl w:val="0"/>
          <w:numId w:val="14"/>
        </w:numPr>
        <w:rPr>
          <w:rFonts w:ascii="Arial" w:hAnsi="Arial" w:cs="Arial"/>
          <w:sz w:val="32"/>
          <w:szCs w:val="54"/>
        </w:rPr>
      </w:pPr>
      <w:r>
        <w:rPr>
          <w:rFonts w:ascii="Arial" w:hAnsi="Arial" w:cs="Arial"/>
          <w:sz w:val="32"/>
          <w:szCs w:val="54"/>
        </w:rPr>
        <w:t>Instruktioner</w:t>
      </w:r>
    </w:p>
    <w:p w:rsidR="00B4421E" w:rsidRDefault="00B4421E" w:rsidP="00B4421E">
      <w:pPr>
        <w:pStyle w:val="Rubrik"/>
        <w:numPr>
          <w:ilvl w:val="0"/>
          <w:numId w:val="14"/>
        </w:numPr>
        <w:rPr>
          <w:rFonts w:ascii="Arial" w:hAnsi="Arial" w:cs="Arial"/>
          <w:sz w:val="32"/>
          <w:szCs w:val="54"/>
        </w:rPr>
      </w:pPr>
      <w:r>
        <w:rPr>
          <w:rFonts w:ascii="Arial" w:hAnsi="Arial" w:cs="Arial"/>
          <w:sz w:val="32"/>
          <w:szCs w:val="54"/>
        </w:rPr>
        <w:t>Underlag för</w:t>
      </w:r>
      <w:r w:rsidR="00E009BE" w:rsidRPr="00E009BE">
        <w:rPr>
          <w:rFonts w:ascii="Arial" w:hAnsi="Arial" w:cs="Arial"/>
          <w:sz w:val="32"/>
          <w:szCs w:val="54"/>
        </w:rPr>
        <w:t xml:space="preserve"> </w:t>
      </w:r>
      <w:r w:rsidR="0083344E">
        <w:rPr>
          <w:rFonts w:ascii="Arial" w:hAnsi="Arial" w:cs="Arial"/>
          <w:sz w:val="32"/>
          <w:szCs w:val="54"/>
        </w:rPr>
        <w:t>studentens självvärdering</w:t>
      </w:r>
      <w:r w:rsidR="00E009BE" w:rsidRPr="00E009BE">
        <w:rPr>
          <w:rFonts w:ascii="Arial" w:hAnsi="Arial" w:cs="Arial"/>
          <w:sz w:val="32"/>
          <w:szCs w:val="54"/>
        </w:rPr>
        <w:t xml:space="preserve"> </w:t>
      </w:r>
    </w:p>
    <w:p w:rsidR="00E009BE" w:rsidRPr="00E009BE" w:rsidRDefault="00B4421E" w:rsidP="00B4421E">
      <w:pPr>
        <w:pStyle w:val="Rubrik"/>
        <w:numPr>
          <w:ilvl w:val="0"/>
          <w:numId w:val="14"/>
        </w:numPr>
        <w:rPr>
          <w:rFonts w:ascii="Arial" w:hAnsi="Arial" w:cs="Arial"/>
          <w:sz w:val="32"/>
          <w:szCs w:val="54"/>
        </w:rPr>
      </w:pPr>
      <w:r>
        <w:rPr>
          <w:rFonts w:ascii="Arial" w:hAnsi="Arial" w:cs="Arial"/>
          <w:sz w:val="32"/>
          <w:szCs w:val="54"/>
        </w:rPr>
        <w:t>U</w:t>
      </w:r>
      <w:r w:rsidR="00E009BE" w:rsidRPr="00E009BE">
        <w:rPr>
          <w:rFonts w:ascii="Arial" w:hAnsi="Arial" w:cs="Arial"/>
          <w:sz w:val="32"/>
          <w:szCs w:val="54"/>
        </w:rPr>
        <w:t xml:space="preserve">nderlag för </w:t>
      </w:r>
      <w:r w:rsidR="0083344E">
        <w:rPr>
          <w:rFonts w:ascii="Arial" w:hAnsi="Arial" w:cs="Arial"/>
          <w:sz w:val="32"/>
          <w:szCs w:val="54"/>
        </w:rPr>
        <w:t>protokoll</w:t>
      </w:r>
    </w:p>
    <w:p w:rsidR="005F5272" w:rsidRPr="005F5272" w:rsidRDefault="005F5272" w:rsidP="005F5272">
      <w:pPr>
        <w:rPr>
          <w:sz w:val="12"/>
        </w:rPr>
      </w:pPr>
    </w:p>
    <w:p w:rsidR="005F5272" w:rsidRPr="005F5272" w:rsidRDefault="007E329D" w:rsidP="005F5272">
      <w:r>
        <w:pict>
          <v:rect id="_x0000_i1025" style="width:0;height:1.5pt" o:hralign="center" o:hrstd="t" o:hr="t" fillcolor="#a0a0a0" stroked="f"/>
        </w:pict>
      </w:r>
    </w:p>
    <w:p w:rsidR="005F5272" w:rsidRDefault="005F5272" w:rsidP="005F5272">
      <w:pPr>
        <w:pStyle w:val="Rubrik"/>
        <w:jc w:val="center"/>
      </w:pPr>
    </w:p>
    <w:p w:rsidR="005F5272" w:rsidRDefault="005F5272" w:rsidP="005F5272">
      <w:pPr>
        <w:pStyle w:val="Rubrik"/>
      </w:pPr>
    </w:p>
    <w:p w:rsidR="008E507B" w:rsidRDefault="008E507B" w:rsidP="008E507B"/>
    <w:p w:rsidR="008E507B" w:rsidRDefault="008E507B" w:rsidP="008E507B"/>
    <w:p w:rsidR="008E507B" w:rsidRDefault="008E507B" w:rsidP="008E507B"/>
    <w:p w:rsidR="008E507B" w:rsidRDefault="008E507B" w:rsidP="008E507B"/>
    <w:p w:rsidR="008E507B" w:rsidRDefault="008E507B" w:rsidP="008E507B"/>
    <w:p w:rsidR="002D6004" w:rsidRDefault="002D6004">
      <w:pPr>
        <w:rPr>
          <w:rFonts w:asciiTheme="majorHAnsi" w:eastAsiaTheme="majorEastAsia" w:hAnsiTheme="majorHAnsi" w:cstheme="majorBidi"/>
          <w:color w:val="2E74B5" w:themeColor="accent1" w:themeShade="BF"/>
          <w:sz w:val="40"/>
          <w:szCs w:val="32"/>
        </w:rPr>
      </w:pPr>
      <w:r>
        <w:rPr>
          <w:sz w:val="40"/>
        </w:rPr>
        <w:br w:type="page"/>
      </w:r>
    </w:p>
    <w:p w:rsidR="004F47DC" w:rsidRPr="002D6004" w:rsidRDefault="002D6004" w:rsidP="002D6004">
      <w:pPr>
        <w:pStyle w:val="Rubrik1"/>
        <w:rPr>
          <w:sz w:val="40"/>
        </w:rPr>
      </w:pPr>
      <w:r w:rsidRPr="002D6004">
        <w:rPr>
          <w:sz w:val="40"/>
        </w:rPr>
        <w:lastRenderedPageBreak/>
        <w:t xml:space="preserve">1. </w:t>
      </w:r>
      <w:r w:rsidR="00E009BE" w:rsidRPr="002D6004">
        <w:rPr>
          <w:sz w:val="40"/>
        </w:rPr>
        <w:t>Instruktioner</w:t>
      </w:r>
    </w:p>
    <w:p w:rsidR="004F47DC" w:rsidRDefault="004F47DC" w:rsidP="004F47DC">
      <w:r>
        <w:t xml:space="preserve">Ett trepartssamtal är ett strukturerat samtal mellan student, lärarutbildare från universitetet och lokal lärarutbildare med studentens professionsutveckling i fokus. Syftet är att studenten ska reflektera över sin praktik och professionsutveckling med stöd av sina lärarutbildare som bidrar till att synliggöra studentens progression mot lärandemålen. </w:t>
      </w:r>
    </w:p>
    <w:p w:rsidR="004F47DC" w:rsidRDefault="004F47DC" w:rsidP="004F47DC">
      <w:r>
        <w:t>Trepartssamtalet genomförs efter en av studenten planerad och genomförd lektion eller aktivitet som observerats av lärarutbildare från universitetet och lokal lärarutbildare. Samtalet tar sin utgångspunkt i den observerade lektionen eller aktiviteten och lärandemålen.</w:t>
      </w:r>
    </w:p>
    <w:p w:rsidR="004F47DC" w:rsidRDefault="004F47DC" w:rsidP="004F47DC">
      <w:r>
        <w:t xml:space="preserve">Samtalet har inslag av både formativ och </w:t>
      </w:r>
      <w:proofErr w:type="spellStart"/>
      <w:r>
        <w:t>summativ</w:t>
      </w:r>
      <w:proofErr w:type="spellEnd"/>
      <w:r>
        <w:t xml:space="preserve"> bedömning:</w:t>
      </w:r>
    </w:p>
    <w:p w:rsidR="004F47DC" w:rsidRDefault="004F47DC" w:rsidP="004F47DC">
      <w:pPr>
        <w:pStyle w:val="Liststycke"/>
        <w:numPr>
          <w:ilvl w:val="0"/>
          <w:numId w:val="8"/>
        </w:numPr>
      </w:pPr>
      <w:r>
        <w:t>formativa inslag för att lyfta fram studentens styrkor och utvecklingsområden och hur den fortsatta VFU-perioden kan användas för att studenten ska nå lärandemålen</w:t>
      </w:r>
    </w:p>
    <w:p w:rsidR="004F47DC" w:rsidRDefault="004F47DC" w:rsidP="004F47DC">
      <w:pPr>
        <w:pStyle w:val="Liststycke"/>
        <w:numPr>
          <w:ilvl w:val="0"/>
          <w:numId w:val="8"/>
        </w:numPr>
      </w:pPr>
      <w:proofErr w:type="spellStart"/>
      <w:r>
        <w:t>summativa</w:t>
      </w:r>
      <w:proofErr w:type="spellEnd"/>
      <w:r>
        <w:t xml:space="preserve"> inslag för att stämma av huruvida studenten under den resterande VFU-perioden har utsikter att nå lärandemålen.</w:t>
      </w:r>
    </w:p>
    <w:p w:rsidR="004F47DC" w:rsidRDefault="004F47DC" w:rsidP="004F47DC">
      <w:pPr>
        <w:pStyle w:val="Liststycke"/>
      </w:pPr>
    </w:p>
    <w:p w:rsidR="004F47DC" w:rsidRDefault="004F47DC" w:rsidP="004F47DC">
      <w:pPr>
        <w:pStyle w:val="Liststycke"/>
      </w:pPr>
    </w:p>
    <w:p w:rsidR="004F47DC" w:rsidRDefault="004F47DC" w:rsidP="004F47DC">
      <w:pPr>
        <w:pStyle w:val="Rubrik2"/>
      </w:pPr>
      <w:proofErr w:type="spellStart"/>
      <w:r>
        <w:t>Förberedelser</w:t>
      </w:r>
      <w:proofErr w:type="spellEnd"/>
    </w:p>
    <w:p w:rsidR="004F47DC" w:rsidRPr="004C41E3" w:rsidRDefault="004F47DC" w:rsidP="004F47DC">
      <w:pPr>
        <w:pStyle w:val="Liststycke"/>
        <w:numPr>
          <w:ilvl w:val="0"/>
          <w:numId w:val="9"/>
        </w:numPr>
        <w:rPr>
          <w:sz w:val="28"/>
        </w:rPr>
      </w:pPr>
      <w:r w:rsidRPr="004C41E3">
        <w:rPr>
          <w:sz w:val="28"/>
        </w:rPr>
        <w:t xml:space="preserve">Bestämma tid för trepartssamtal </w:t>
      </w:r>
    </w:p>
    <w:p w:rsidR="004F47DC" w:rsidRDefault="004F47DC" w:rsidP="004F47DC">
      <w:pPr>
        <w:pStyle w:val="Liststycke"/>
      </w:pPr>
      <w:r>
        <w:t>Studenten ansvarar för att boka tid med lokal lärarutbildare och universitetslärare för VFU-besöket som inkluderar ett lektionstillfälle eller ett moment i förskolans verksamhet och ett efterföljande trepartssamtal. Samtalet tar ca 1 timma.</w:t>
      </w:r>
    </w:p>
    <w:p w:rsidR="004F47DC" w:rsidRDefault="004F47DC" w:rsidP="004F47DC"/>
    <w:p w:rsidR="004F47DC" w:rsidRPr="004C41E3" w:rsidRDefault="004F47DC" w:rsidP="004F47DC">
      <w:pPr>
        <w:pStyle w:val="Liststycke"/>
        <w:numPr>
          <w:ilvl w:val="0"/>
          <w:numId w:val="9"/>
        </w:numPr>
        <w:rPr>
          <w:sz w:val="28"/>
        </w:rPr>
      </w:pPr>
      <w:r w:rsidRPr="004C41E3">
        <w:rPr>
          <w:sz w:val="28"/>
        </w:rPr>
        <w:t>Lämna in pedagogisk planering som underlag</w:t>
      </w:r>
    </w:p>
    <w:p w:rsidR="004F47DC" w:rsidRDefault="004F47DC" w:rsidP="004F47DC">
      <w:pPr>
        <w:pStyle w:val="Liststycke"/>
      </w:pPr>
      <w:r>
        <w:t>Studenten lämnar in en pedagogisk planering över den lektion eller aktivitet som ska hållas</w:t>
      </w:r>
      <w:r w:rsidR="002D6004">
        <w:t xml:space="preserve"> enligt anvisningar från kursen</w:t>
      </w:r>
      <w:r>
        <w:t>.</w:t>
      </w:r>
    </w:p>
    <w:p w:rsidR="004F47DC" w:rsidRDefault="004F47DC" w:rsidP="004F47DC">
      <w:pPr>
        <w:pStyle w:val="Liststycke"/>
      </w:pPr>
    </w:p>
    <w:p w:rsidR="004F47DC" w:rsidRPr="004C41E3" w:rsidRDefault="004F47DC" w:rsidP="004F47DC">
      <w:pPr>
        <w:pStyle w:val="Liststycke"/>
        <w:numPr>
          <w:ilvl w:val="0"/>
          <w:numId w:val="9"/>
        </w:numPr>
        <w:rPr>
          <w:sz w:val="28"/>
        </w:rPr>
      </w:pPr>
      <w:r w:rsidRPr="004C41E3">
        <w:rPr>
          <w:sz w:val="28"/>
        </w:rPr>
        <w:t>Förbereda samtalet</w:t>
      </w:r>
    </w:p>
    <w:p w:rsidR="004F47DC" w:rsidRDefault="004F47DC" w:rsidP="004F47DC">
      <w:pPr>
        <w:pStyle w:val="Liststycke"/>
      </w:pPr>
      <w:r>
        <w:t>Samtliga parter förbereder samtalet:</w:t>
      </w:r>
    </w:p>
    <w:p w:rsidR="004F47DC" w:rsidRDefault="004F47DC" w:rsidP="004F47DC">
      <w:pPr>
        <w:pStyle w:val="Liststycke"/>
        <w:numPr>
          <w:ilvl w:val="0"/>
          <w:numId w:val="10"/>
        </w:numPr>
      </w:pPr>
      <w:r>
        <w:t xml:space="preserve">Studenten gör en självvärdering utifrån samtliga aktuella lärandemål. </w:t>
      </w:r>
      <w:r w:rsidRPr="009D3347">
        <w:rPr>
          <w:i/>
        </w:rPr>
        <w:t xml:space="preserve">Underlag för </w:t>
      </w:r>
      <w:r>
        <w:rPr>
          <w:i/>
        </w:rPr>
        <w:t>självvärdering inför trepartssamtal</w:t>
      </w:r>
      <w:r>
        <w:t xml:space="preserve"> används som utgångspunkt.</w:t>
      </w:r>
    </w:p>
    <w:p w:rsidR="004F47DC" w:rsidRDefault="004F47DC" w:rsidP="004F47DC">
      <w:pPr>
        <w:pStyle w:val="Liststycke"/>
        <w:numPr>
          <w:ilvl w:val="0"/>
          <w:numId w:val="10"/>
        </w:numPr>
      </w:pPr>
      <w:r>
        <w:t>Studenten och lokal lärarutbildare diskuterar och ev. utvecklar studentens självvärdering.</w:t>
      </w:r>
    </w:p>
    <w:p w:rsidR="004F47DC" w:rsidRDefault="004F47DC" w:rsidP="004F47DC">
      <w:pPr>
        <w:pStyle w:val="Liststycke"/>
        <w:numPr>
          <w:ilvl w:val="0"/>
          <w:numId w:val="10"/>
        </w:numPr>
      </w:pPr>
      <w:r>
        <w:t>Lokal lärarutbildare och lärarutbildare från universitetet granskar pedagogisk planering och förbereder frågor och diskussioner utifrån den och aktuella lärandemål.</w:t>
      </w:r>
    </w:p>
    <w:p w:rsidR="004F47DC" w:rsidRPr="00B4421E" w:rsidRDefault="004F47DC" w:rsidP="00531C78">
      <w:pPr>
        <w:pStyle w:val="Liststycke"/>
        <w:numPr>
          <w:ilvl w:val="0"/>
          <w:numId w:val="10"/>
        </w:numPr>
        <w:rPr>
          <w:rFonts w:asciiTheme="majorHAnsi" w:eastAsiaTheme="majorEastAsia" w:hAnsiTheme="majorHAnsi" w:cstheme="majorBidi"/>
          <w:color w:val="2E74B5" w:themeColor="accent1" w:themeShade="BF"/>
          <w:sz w:val="26"/>
          <w:szCs w:val="26"/>
        </w:rPr>
      </w:pPr>
      <w:r>
        <w:t xml:space="preserve">Studenten och lokal lärarutbildare utgår från studentens självvärdering och tar fram styrkor och utvecklingsområden för att i samtalet kunna prioritera viktiga områden att tala om. </w:t>
      </w:r>
      <w:r>
        <w:br w:type="page"/>
      </w:r>
    </w:p>
    <w:p w:rsidR="004F47DC" w:rsidRDefault="004F47DC" w:rsidP="004F47DC">
      <w:pPr>
        <w:pStyle w:val="Rubrik2"/>
      </w:pPr>
      <w:proofErr w:type="spellStart"/>
      <w:r>
        <w:lastRenderedPageBreak/>
        <w:t>Genomförande</w:t>
      </w:r>
      <w:proofErr w:type="spellEnd"/>
      <w:r>
        <w:t xml:space="preserve"> </w:t>
      </w:r>
      <w:proofErr w:type="spellStart"/>
      <w:r>
        <w:t>av</w:t>
      </w:r>
      <w:proofErr w:type="spellEnd"/>
      <w:r>
        <w:t xml:space="preserve"> </w:t>
      </w:r>
      <w:proofErr w:type="spellStart"/>
      <w:r>
        <w:t>samtalet</w:t>
      </w:r>
      <w:proofErr w:type="spellEnd"/>
    </w:p>
    <w:p w:rsidR="004F47DC" w:rsidRDefault="004F47DC" w:rsidP="004F47DC">
      <w:pPr>
        <w:pStyle w:val="Liststycke"/>
        <w:numPr>
          <w:ilvl w:val="0"/>
          <w:numId w:val="11"/>
        </w:numPr>
        <w:spacing w:after="0"/>
        <w:rPr>
          <w:sz w:val="28"/>
        </w:rPr>
      </w:pPr>
      <w:r>
        <w:rPr>
          <w:sz w:val="28"/>
        </w:rPr>
        <w:t>Inledning</w:t>
      </w:r>
    </w:p>
    <w:p w:rsidR="004F47DC" w:rsidRDefault="004F47DC" w:rsidP="004F47DC">
      <w:pPr>
        <w:ind w:left="720"/>
      </w:pPr>
      <w:r>
        <w:t xml:space="preserve">Universitetets lärarutbildare tydliggör syfte, innehåll och struktur för samtalet samt sin roll som samtalsledare. </w:t>
      </w:r>
    </w:p>
    <w:p w:rsidR="004F47DC" w:rsidRDefault="004F47DC" w:rsidP="004F47DC">
      <w:pPr>
        <w:pStyle w:val="Liststycke"/>
        <w:numPr>
          <w:ilvl w:val="0"/>
          <w:numId w:val="11"/>
        </w:numPr>
        <w:spacing w:before="240"/>
        <w:rPr>
          <w:sz w:val="28"/>
        </w:rPr>
      </w:pPr>
      <w:r>
        <w:rPr>
          <w:sz w:val="28"/>
        </w:rPr>
        <w:t>Samtal om genomförd lektion</w:t>
      </w:r>
    </w:p>
    <w:p w:rsidR="004F47DC" w:rsidRPr="005C3037" w:rsidRDefault="004F47DC" w:rsidP="004F47DC">
      <w:pPr>
        <w:pStyle w:val="Liststycke"/>
        <w:numPr>
          <w:ilvl w:val="0"/>
          <w:numId w:val="13"/>
        </w:numPr>
        <w:rPr>
          <w:sz w:val="28"/>
        </w:rPr>
      </w:pPr>
      <w:r>
        <w:t xml:space="preserve">Studenten beskriver och problematiserar genomförd planering och undervisning eller genomförd aktivitet i relation till skolans/förskolans styrdokument, ämne och ämnesdidaktik. Utgå ifrån </w:t>
      </w:r>
      <w:r w:rsidR="001361B3" w:rsidRPr="001361B3">
        <w:rPr>
          <w:i/>
        </w:rPr>
        <w:t>Protokoll för trepartssamtal:</w:t>
      </w:r>
      <w:r w:rsidR="001361B3">
        <w:t xml:space="preserve"> </w:t>
      </w:r>
      <w:r w:rsidRPr="009B5C51">
        <w:rPr>
          <w:i/>
        </w:rPr>
        <w:t>Genomförd lektion</w:t>
      </w:r>
      <w:r>
        <w:rPr>
          <w:i/>
        </w:rPr>
        <w:t>/aktivitet</w:t>
      </w:r>
      <w:r w:rsidRPr="009B5C51">
        <w:rPr>
          <w:i/>
        </w:rPr>
        <w:t>: underlag för diskussion och sammanfattning</w:t>
      </w:r>
      <w:r>
        <w:t>.</w:t>
      </w:r>
    </w:p>
    <w:p w:rsidR="004F47DC" w:rsidRDefault="004F47DC" w:rsidP="004F47DC">
      <w:pPr>
        <w:pStyle w:val="Liststycke"/>
        <w:numPr>
          <w:ilvl w:val="0"/>
          <w:numId w:val="13"/>
        </w:numPr>
        <w:rPr>
          <w:sz w:val="28"/>
        </w:rPr>
      </w:pPr>
      <w:r>
        <w:t xml:space="preserve">Lärarutbildarna förhåller sig konstruktivt kritiskt till planering, genomförande och studentens redogörelse med utgångspunkt i kursens lärandemål. </w:t>
      </w:r>
    </w:p>
    <w:p w:rsidR="004F47DC" w:rsidRDefault="004F47DC" w:rsidP="004F47DC">
      <w:pPr>
        <w:pStyle w:val="Liststycke"/>
        <w:numPr>
          <w:ilvl w:val="0"/>
          <w:numId w:val="12"/>
        </w:numPr>
      </w:pPr>
      <w:r>
        <w:t xml:space="preserve">Tillsammans sammanfattas diskussionen i </w:t>
      </w:r>
      <w:r w:rsidR="001361B3" w:rsidRPr="001361B3">
        <w:rPr>
          <w:i/>
        </w:rPr>
        <w:t>Protokoll för trepartssamtal:</w:t>
      </w:r>
      <w:r w:rsidR="001361B3">
        <w:t xml:space="preserve"> </w:t>
      </w:r>
      <w:r w:rsidRPr="007A3F5B">
        <w:rPr>
          <w:i/>
        </w:rPr>
        <w:t>Genomförd lektion</w:t>
      </w:r>
      <w:r>
        <w:rPr>
          <w:i/>
        </w:rPr>
        <w:t xml:space="preserve">/aktivitet </w:t>
      </w:r>
      <w:r>
        <w:t>i styrkor och utvecklingsområden.</w:t>
      </w:r>
    </w:p>
    <w:p w:rsidR="004F47DC" w:rsidRPr="009B5C51" w:rsidRDefault="004F47DC" w:rsidP="004F47DC">
      <w:pPr>
        <w:pStyle w:val="Liststycke"/>
        <w:ind w:left="1080"/>
      </w:pPr>
    </w:p>
    <w:p w:rsidR="004F47DC" w:rsidRDefault="004F47DC" w:rsidP="004F47DC">
      <w:pPr>
        <w:pStyle w:val="Liststycke"/>
        <w:numPr>
          <w:ilvl w:val="0"/>
          <w:numId w:val="11"/>
        </w:numPr>
      </w:pPr>
      <w:r w:rsidRPr="00545586">
        <w:rPr>
          <w:sz w:val="28"/>
        </w:rPr>
        <w:t>Samtal om studentens progression utifrån lärandemålen</w:t>
      </w:r>
      <w:r w:rsidRPr="00545586">
        <w:rPr>
          <w:sz w:val="28"/>
        </w:rPr>
        <w:br/>
      </w:r>
      <w:r>
        <w:t>Samtliga lärandemål ska beröras i en konstruktivt kritisk diskussion kring studentens utveckling mot att nå målen. Utgångspunkten är studentens självvärdering och den prioritering som gjorts tillsammans med lokal lärarutbildare.</w:t>
      </w:r>
    </w:p>
    <w:p w:rsidR="004F47DC" w:rsidRPr="00170321" w:rsidRDefault="004F47DC" w:rsidP="004F47DC">
      <w:pPr>
        <w:pStyle w:val="Liststycke"/>
        <w:ind w:left="360"/>
      </w:pPr>
    </w:p>
    <w:p w:rsidR="004F47DC" w:rsidRDefault="004F47DC" w:rsidP="004F47DC">
      <w:pPr>
        <w:pStyle w:val="Liststycke"/>
        <w:numPr>
          <w:ilvl w:val="0"/>
          <w:numId w:val="12"/>
        </w:numPr>
      </w:pPr>
      <w:r>
        <w:t>Studenten anger sina prioriteringsområden inledningsvis så att tid avsätts att diskutera dessa mer utförligt.</w:t>
      </w:r>
    </w:p>
    <w:p w:rsidR="004F47DC" w:rsidRPr="00170321" w:rsidRDefault="004F47DC" w:rsidP="004F47DC">
      <w:pPr>
        <w:pStyle w:val="Liststycke"/>
        <w:numPr>
          <w:ilvl w:val="0"/>
          <w:numId w:val="12"/>
        </w:numPr>
      </w:pPr>
      <w:r>
        <w:t>Vid eventuella tveksamheter huruvida studenten kommer att nå ett eller flera mål diskuterar studenten och lärarutbildarna möjliga stödåtgärder som kan ingå i en handlingsplan för den resterande VFU-perioden.</w:t>
      </w:r>
    </w:p>
    <w:p w:rsidR="004F47DC" w:rsidRPr="00170321" w:rsidRDefault="004F47DC" w:rsidP="004F47DC">
      <w:pPr>
        <w:pStyle w:val="Liststycke"/>
      </w:pPr>
    </w:p>
    <w:p w:rsidR="004F47DC" w:rsidRDefault="004F47DC" w:rsidP="004F47DC">
      <w:pPr>
        <w:pStyle w:val="Liststycke"/>
        <w:numPr>
          <w:ilvl w:val="0"/>
          <w:numId w:val="11"/>
        </w:numPr>
        <w:rPr>
          <w:sz w:val="28"/>
        </w:rPr>
      </w:pPr>
      <w:r>
        <w:rPr>
          <w:sz w:val="28"/>
        </w:rPr>
        <w:t>Sammanfattning av samtalet</w:t>
      </w:r>
    </w:p>
    <w:p w:rsidR="004F47DC" w:rsidRDefault="004F47DC" w:rsidP="004F47DC">
      <w:pPr>
        <w:pStyle w:val="Liststycke"/>
      </w:pPr>
      <w:r>
        <w:t xml:space="preserve">Avslutningsvis sammanfattar deltagarna studentens styrkor och utvecklingsområden och dokumenterar det i </w:t>
      </w:r>
      <w:r w:rsidR="001361B3" w:rsidRPr="001361B3">
        <w:rPr>
          <w:i/>
        </w:rPr>
        <w:t>Protokoll för trepartssamtal:</w:t>
      </w:r>
      <w:r w:rsidR="001361B3">
        <w:t xml:space="preserve"> </w:t>
      </w:r>
      <w:r w:rsidRPr="00D37AA3">
        <w:rPr>
          <w:i/>
        </w:rPr>
        <w:t>Sammanfattning av trepartssamtal</w:t>
      </w:r>
      <w:r>
        <w:t xml:space="preserve">. </w:t>
      </w:r>
      <w:r w:rsidR="001361B3">
        <w:t>Protokollet</w:t>
      </w:r>
      <w:r>
        <w:t xml:space="preserve"> undertecknas av deltagarna och deltagarna får var sin kopia. Student lämnar in en scannad version av </w:t>
      </w:r>
      <w:r w:rsidR="001361B3" w:rsidRPr="001361B3">
        <w:t>protokollet</w:t>
      </w:r>
      <w:r>
        <w:t xml:space="preserve"> på anvisad plats på </w:t>
      </w:r>
      <w:r w:rsidR="007E329D">
        <w:t>canvas</w:t>
      </w:r>
      <w:r>
        <w:t>.</w:t>
      </w:r>
    </w:p>
    <w:p w:rsidR="004F47DC" w:rsidRDefault="004F47DC" w:rsidP="004F47DC">
      <w:pPr>
        <w:pStyle w:val="Liststycke"/>
        <w:ind w:left="0"/>
      </w:pPr>
    </w:p>
    <w:p w:rsidR="004F47DC" w:rsidRDefault="004F47DC" w:rsidP="004F47DC">
      <w:pPr>
        <w:pStyle w:val="Liststycke"/>
        <w:ind w:left="0"/>
      </w:pPr>
    </w:p>
    <w:p w:rsidR="004F47DC" w:rsidRDefault="004F47DC" w:rsidP="004F47DC">
      <w:pPr>
        <w:pStyle w:val="Liststycke"/>
        <w:ind w:left="0"/>
      </w:pPr>
    </w:p>
    <w:p w:rsidR="004F47DC" w:rsidRDefault="004F47DC" w:rsidP="004F47DC">
      <w:pPr>
        <w:pStyle w:val="Liststycke"/>
        <w:ind w:left="0"/>
      </w:pPr>
    </w:p>
    <w:p w:rsidR="004F47DC" w:rsidRDefault="004F47DC" w:rsidP="004F47DC">
      <w:pPr>
        <w:pStyle w:val="Liststycke"/>
        <w:ind w:left="0"/>
      </w:pPr>
    </w:p>
    <w:p w:rsidR="00DC3DA9" w:rsidRDefault="00DC3DA9"/>
    <w:p w:rsidR="00DC3DA9" w:rsidRDefault="00DC3DA9"/>
    <w:p w:rsidR="002D6004" w:rsidRDefault="002D6004">
      <w:pPr>
        <w:rPr>
          <w:rFonts w:asciiTheme="majorHAnsi" w:eastAsiaTheme="majorEastAsia" w:hAnsiTheme="majorHAnsi" w:cstheme="majorBidi"/>
          <w:color w:val="2E74B5" w:themeColor="accent1" w:themeShade="BF"/>
          <w:sz w:val="40"/>
          <w:szCs w:val="32"/>
        </w:rPr>
      </w:pPr>
      <w:r>
        <w:rPr>
          <w:sz w:val="40"/>
        </w:rPr>
        <w:br w:type="page"/>
      </w:r>
    </w:p>
    <w:p w:rsidR="00E009BE" w:rsidRPr="002D6004" w:rsidRDefault="002D6004" w:rsidP="002D6004">
      <w:pPr>
        <w:pStyle w:val="Rubrik1"/>
        <w:rPr>
          <w:sz w:val="40"/>
        </w:rPr>
      </w:pPr>
      <w:r>
        <w:rPr>
          <w:sz w:val="40"/>
        </w:rPr>
        <w:lastRenderedPageBreak/>
        <w:t xml:space="preserve">2. </w:t>
      </w:r>
      <w:r w:rsidR="00E009BE" w:rsidRPr="002D6004">
        <w:rPr>
          <w:sz w:val="40"/>
        </w:rPr>
        <w:t>Underlag för studentens självvärdering</w:t>
      </w:r>
    </w:p>
    <w:p w:rsidR="00DC3DA9" w:rsidRPr="00E009BE" w:rsidRDefault="003B79C1" w:rsidP="00E009BE">
      <w:pPr>
        <w:pStyle w:val="Rubrik1"/>
        <w:rPr>
          <w:rFonts w:asciiTheme="minorHAnsi" w:eastAsiaTheme="minorHAnsi" w:hAnsiTheme="minorHAnsi" w:cstheme="minorBidi"/>
          <w:color w:val="auto"/>
          <w:sz w:val="22"/>
          <w:szCs w:val="22"/>
        </w:rPr>
      </w:pPr>
      <w:r w:rsidRPr="00E009BE">
        <w:rPr>
          <w:rFonts w:asciiTheme="minorHAnsi" w:eastAsiaTheme="minorHAnsi" w:hAnsiTheme="minorHAnsi" w:cstheme="minorBidi"/>
          <w:color w:val="auto"/>
          <w:sz w:val="22"/>
          <w:szCs w:val="22"/>
        </w:rPr>
        <w:t xml:space="preserve">Detta underlag används av student och lokal lärarutbildare i arbetet med studentens självvärdering inför trepartssamtalet och som underlag vid genomförandet av trepartssamtalet. </w:t>
      </w:r>
    </w:p>
    <w:p w:rsidR="00F614E8" w:rsidRDefault="00F614E8" w:rsidP="003B79C1">
      <w:pPr>
        <w:spacing w:after="0"/>
        <w:rPr>
          <w:b/>
          <w:sz w:val="24"/>
        </w:rPr>
      </w:pPr>
    </w:p>
    <w:p w:rsidR="003B79C1" w:rsidRPr="003B79C1" w:rsidRDefault="003B79C1" w:rsidP="003B79C1">
      <w:pPr>
        <w:spacing w:after="0"/>
        <w:rPr>
          <w:b/>
          <w:sz w:val="24"/>
        </w:rPr>
      </w:pPr>
      <w:r w:rsidRPr="003B79C1">
        <w:rPr>
          <w:b/>
          <w:sz w:val="24"/>
        </w:rPr>
        <w:t>Studentens självvärdering:</w:t>
      </w:r>
    </w:p>
    <w:p w:rsidR="003B79C1" w:rsidRDefault="000E0A3F" w:rsidP="003B79C1">
      <w:pPr>
        <w:spacing w:after="0"/>
      </w:pPr>
      <w:r>
        <w:t>Studenten går</w:t>
      </w:r>
      <w:r w:rsidR="003B79C1">
        <w:t xml:space="preserve"> igenom vart och ett av lärandemålen</w:t>
      </w:r>
      <w:r w:rsidR="007C68E0">
        <w:t xml:space="preserve"> </w:t>
      </w:r>
      <w:r w:rsidR="003B79C1">
        <w:t>och diskutera</w:t>
      </w:r>
      <w:r w:rsidR="00F2022B">
        <w:t>r</w:t>
      </w:r>
      <w:r w:rsidR="00E009BE">
        <w:t xml:space="preserve"> skriftligt i underlaget</w:t>
      </w:r>
      <w:r w:rsidR="003B79C1">
        <w:t xml:space="preserve"> </w:t>
      </w:r>
      <w:r>
        <w:t xml:space="preserve">kortfattat </w:t>
      </w:r>
      <w:r w:rsidR="003B79C1">
        <w:t>följande frågor:</w:t>
      </w:r>
    </w:p>
    <w:p w:rsidR="003B79C1" w:rsidRPr="003B79C1" w:rsidRDefault="003B79C1" w:rsidP="00CD7ED4">
      <w:pPr>
        <w:numPr>
          <w:ilvl w:val="0"/>
          <w:numId w:val="6"/>
        </w:numPr>
        <w:spacing w:after="0" w:line="240" w:lineRule="auto"/>
        <w:ind w:hanging="360"/>
        <w:contextualSpacing/>
        <w:rPr>
          <w:rFonts w:ascii="Garamond" w:eastAsia="Garamond" w:hAnsi="Garamond" w:cs="Garamond"/>
          <w:sz w:val="24"/>
          <w:szCs w:val="24"/>
        </w:rPr>
      </w:pPr>
      <w:r>
        <w:t xml:space="preserve">Hur långt har </w:t>
      </w:r>
      <w:r w:rsidR="003E7877">
        <w:t>jag</w:t>
      </w:r>
      <w:r>
        <w:t xml:space="preserve"> kommit i </w:t>
      </w:r>
      <w:r w:rsidR="003E7877">
        <w:t>min</w:t>
      </w:r>
      <w:r w:rsidR="000E0A3F">
        <w:t xml:space="preserve"> utveckling mot lärandemålet</w:t>
      </w:r>
      <w:r>
        <w:t>?</w:t>
      </w:r>
    </w:p>
    <w:p w:rsidR="003B79C1" w:rsidRDefault="003B79C1" w:rsidP="00667FBD">
      <w:pPr>
        <w:numPr>
          <w:ilvl w:val="0"/>
          <w:numId w:val="7"/>
        </w:numPr>
        <w:spacing w:after="0" w:line="240" w:lineRule="auto"/>
        <w:ind w:hanging="360"/>
        <w:contextualSpacing/>
      </w:pPr>
      <w:r>
        <w:t xml:space="preserve">Vilket är </w:t>
      </w:r>
      <w:r w:rsidR="003E7877">
        <w:t>mitt</w:t>
      </w:r>
      <w:r>
        <w:t xml:space="preserve"> viktigaste utvecklingsom</w:t>
      </w:r>
      <w:r w:rsidR="000E0A3F">
        <w:t>råde i relation till lärandemålet</w:t>
      </w:r>
      <w:r>
        <w:t xml:space="preserve">? </w:t>
      </w:r>
    </w:p>
    <w:p w:rsidR="00DC3DA9" w:rsidRDefault="003B79C1" w:rsidP="00667FBD">
      <w:pPr>
        <w:numPr>
          <w:ilvl w:val="0"/>
          <w:numId w:val="7"/>
        </w:numPr>
        <w:spacing w:after="0" w:line="240" w:lineRule="auto"/>
        <w:ind w:hanging="360"/>
        <w:contextualSpacing/>
      </w:pPr>
      <w:r>
        <w:t xml:space="preserve">Vilket stöd behöver </w:t>
      </w:r>
      <w:r w:rsidR="003E7877">
        <w:t>jag</w:t>
      </w:r>
      <w:r>
        <w:t xml:space="preserve"> för att gå vidare? Strategier? Metoder?</w:t>
      </w:r>
    </w:p>
    <w:p w:rsidR="003B79C1" w:rsidRDefault="003B79C1" w:rsidP="003B79C1"/>
    <w:p w:rsidR="000E0A3F" w:rsidRDefault="000E0A3F" w:rsidP="003B79C1">
      <w:r>
        <w:t>Studenten gör en avslutande värdering av sina mest framträdande styrkor och utvecklingsbehov i relation till lärandemålen.</w:t>
      </w:r>
    </w:p>
    <w:p w:rsidR="003B79C1" w:rsidRDefault="000E0A3F" w:rsidP="003B79C1">
      <w:r>
        <w:t>Studenten går</w:t>
      </w:r>
      <w:r w:rsidR="003B79C1">
        <w:t xml:space="preserve"> igenom </w:t>
      </w:r>
      <w:r w:rsidR="007C68E0">
        <w:t>sin</w:t>
      </w:r>
      <w:r w:rsidR="003B79C1">
        <w:t xml:space="preserve"> självvärdering </w:t>
      </w:r>
      <w:r>
        <w:t xml:space="preserve">tillsammans med </w:t>
      </w:r>
      <w:r w:rsidR="004979D1">
        <w:t>lokal lärarutbildare</w:t>
      </w:r>
      <w:r>
        <w:t xml:space="preserve"> </w:t>
      </w:r>
      <w:r w:rsidR="003B79C1">
        <w:t>innan trepartssamtalet och diskutera</w:t>
      </w:r>
      <w:r w:rsidR="007C68E0">
        <w:t>r</w:t>
      </w:r>
      <w:r w:rsidR="003B79C1">
        <w:t xml:space="preserve"> </w:t>
      </w:r>
      <w:r>
        <w:t>om och hur det finns en gemensam uppfattning om styrkor och utvecklingsområden.</w:t>
      </w:r>
    </w:p>
    <w:p w:rsidR="003E7877" w:rsidRDefault="003E7877" w:rsidP="003B79C1">
      <w:r>
        <w:t xml:space="preserve">Avslutningsvis gör studenten i samråd med lokal lärarutbildare en prioriteringsordning inför samtalet för att avgöra kring vilka lärandemål samtalet ska fördjupas. </w:t>
      </w:r>
    </w:p>
    <w:p w:rsidR="003B79C1" w:rsidRDefault="003B79C1" w:rsidP="003B79C1"/>
    <w:p w:rsidR="00F614E8" w:rsidRDefault="00F614E8">
      <w:pPr>
        <w:rPr>
          <w:rFonts w:ascii="Calibri" w:hAnsi="Calibri"/>
          <w:sz w:val="28"/>
          <w:u w:val="thick" w:color="000000"/>
        </w:rPr>
      </w:pPr>
      <w:r>
        <w:rPr>
          <w:rFonts w:ascii="Calibri" w:hAnsi="Calibri"/>
          <w:sz w:val="28"/>
          <w:u w:val="thick" w:color="000000"/>
        </w:rPr>
        <w:br w:type="page"/>
      </w:r>
    </w:p>
    <w:p w:rsidR="00DC3DA9" w:rsidRPr="000763F3" w:rsidRDefault="00DC3DA9" w:rsidP="002D6004">
      <w:pPr>
        <w:pStyle w:val="Rubrik2"/>
        <w:ind w:left="0"/>
        <w:rPr>
          <w:rFonts w:cs="Calibri"/>
          <w:u w:val="single"/>
          <w:lang w:val="sv-SE"/>
        </w:rPr>
      </w:pPr>
      <w:r w:rsidRPr="000763F3">
        <w:rPr>
          <w:u w:val="single"/>
          <w:lang w:val="sv-SE"/>
        </w:rPr>
        <w:lastRenderedPageBreak/>
        <w:t>L</w:t>
      </w:r>
      <w:r w:rsidRPr="000763F3">
        <w:rPr>
          <w:spacing w:val="-50"/>
          <w:u w:val="single"/>
          <w:lang w:val="sv-SE"/>
        </w:rPr>
        <w:t xml:space="preserve"> </w:t>
      </w:r>
      <w:r w:rsidRPr="000763F3">
        <w:rPr>
          <w:spacing w:val="11"/>
          <w:u w:val="single"/>
          <w:lang w:val="sv-SE"/>
        </w:rPr>
        <w:t>ärand</w:t>
      </w:r>
      <w:r w:rsidRPr="000763F3">
        <w:rPr>
          <w:u w:val="single"/>
          <w:lang w:val="sv-SE"/>
        </w:rPr>
        <w:t>e</w:t>
      </w:r>
      <w:r w:rsidRPr="000763F3">
        <w:rPr>
          <w:spacing w:val="-50"/>
          <w:u w:val="single"/>
          <w:lang w:val="sv-SE"/>
        </w:rPr>
        <w:t xml:space="preserve"> </w:t>
      </w:r>
      <w:r w:rsidRPr="000763F3">
        <w:rPr>
          <w:u w:val="single"/>
          <w:lang w:val="sv-SE"/>
        </w:rPr>
        <w:t>m</w:t>
      </w:r>
      <w:r w:rsidRPr="000763F3">
        <w:rPr>
          <w:spacing w:val="-48"/>
          <w:u w:val="single"/>
          <w:lang w:val="sv-SE"/>
        </w:rPr>
        <w:t xml:space="preserve"> </w:t>
      </w:r>
      <w:r w:rsidRPr="000763F3">
        <w:rPr>
          <w:spacing w:val="14"/>
          <w:u w:val="single"/>
          <w:lang w:val="sv-SE"/>
        </w:rPr>
        <w:t>ål</w:t>
      </w:r>
      <w:r w:rsidRPr="000763F3">
        <w:rPr>
          <w:spacing w:val="16"/>
          <w:u w:val="single"/>
          <w:lang w:val="sv-SE"/>
        </w:rPr>
        <w:t xml:space="preserve"> </w:t>
      </w:r>
      <w:r w:rsidRPr="000763F3">
        <w:rPr>
          <w:u w:val="single"/>
          <w:lang w:val="sv-SE"/>
        </w:rPr>
        <w:t>1</w:t>
      </w:r>
    </w:p>
    <w:p w:rsidR="00DC3DA9" w:rsidRPr="00A37F75" w:rsidRDefault="00DC3DA9" w:rsidP="002D6004">
      <w:pPr>
        <w:spacing w:before="52" w:line="276" w:lineRule="auto"/>
        <w:ind w:right="217"/>
        <w:rPr>
          <w:rFonts w:ascii="Calibri" w:eastAsia="Calibri" w:hAnsi="Calibri" w:cs="Calibri"/>
          <w:sz w:val="28"/>
          <w:szCs w:val="28"/>
        </w:rPr>
      </w:pPr>
      <w:r w:rsidRPr="00A37F75">
        <w:rPr>
          <w:rFonts w:ascii="Calibri" w:hAnsi="Calibri"/>
          <w:spacing w:val="11"/>
          <w:sz w:val="28"/>
        </w:rPr>
        <w:t>Efter</w:t>
      </w:r>
      <w:r w:rsidRPr="00A37F75">
        <w:rPr>
          <w:rFonts w:ascii="Calibri" w:hAnsi="Calibri"/>
          <w:spacing w:val="30"/>
          <w:sz w:val="28"/>
        </w:rPr>
        <w:t xml:space="preserve"> </w:t>
      </w:r>
      <w:r w:rsidRPr="00A37F75">
        <w:rPr>
          <w:rFonts w:ascii="Calibri" w:hAnsi="Calibri"/>
          <w:spacing w:val="9"/>
          <w:sz w:val="28"/>
        </w:rPr>
        <w:t>den</w:t>
      </w:r>
      <w:r w:rsidRPr="00A37F75">
        <w:rPr>
          <w:rFonts w:ascii="Calibri" w:hAnsi="Calibri"/>
          <w:spacing w:val="26"/>
          <w:sz w:val="28"/>
        </w:rPr>
        <w:t xml:space="preserve"> </w:t>
      </w:r>
      <w:r w:rsidR="00774B74">
        <w:rPr>
          <w:rFonts w:ascii="Calibri" w:hAnsi="Calibri"/>
          <w:spacing w:val="11"/>
          <w:sz w:val="28"/>
        </w:rPr>
        <w:t>tredje</w:t>
      </w:r>
      <w:r w:rsidRPr="00A37F75">
        <w:rPr>
          <w:rFonts w:ascii="Calibri" w:hAnsi="Calibri"/>
          <w:spacing w:val="30"/>
          <w:sz w:val="28"/>
        </w:rPr>
        <w:t xml:space="preserve"> </w:t>
      </w:r>
      <w:r w:rsidRPr="00A37F75">
        <w:rPr>
          <w:rFonts w:ascii="Calibri" w:hAnsi="Calibri"/>
          <w:spacing w:val="12"/>
          <w:sz w:val="28"/>
        </w:rPr>
        <w:t>VFU-perioden</w:t>
      </w:r>
      <w:r w:rsidRPr="00A37F75">
        <w:rPr>
          <w:rFonts w:ascii="Calibri" w:hAnsi="Calibri"/>
          <w:spacing w:val="29"/>
          <w:sz w:val="28"/>
        </w:rPr>
        <w:t xml:space="preserve"> </w:t>
      </w:r>
      <w:r w:rsidRPr="00A37F75">
        <w:rPr>
          <w:rFonts w:ascii="Calibri" w:hAnsi="Calibri"/>
          <w:spacing w:val="9"/>
          <w:sz w:val="28"/>
        </w:rPr>
        <w:t>ska</w:t>
      </w:r>
      <w:r w:rsidRPr="00A37F75">
        <w:rPr>
          <w:rFonts w:ascii="Calibri" w:hAnsi="Calibri"/>
          <w:spacing w:val="30"/>
          <w:sz w:val="28"/>
        </w:rPr>
        <w:t xml:space="preserve"> </w:t>
      </w:r>
      <w:r w:rsidRPr="00A37F75">
        <w:rPr>
          <w:rFonts w:ascii="Calibri" w:hAnsi="Calibri"/>
          <w:spacing w:val="12"/>
          <w:sz w:val="28"/>
        </w:rPr>
        <w:t>studenten</w:t>
      </w:r>
      <w:r w:rsidRPr="00A37F75">
        <w:rPr>
          <w:rFonts w:ascii="Calibri" w:hAnsi="Calibri"/>
          <w:spacing w:val="29"/>
          <w:sz w:val="28"/>
        </w:rPr>
        <w:t xml:space="preserve"> </w:t>
      </w:r>
      <w:r w:rsidRPr="00A37F75">
        <w:rPr>
          <w:rFonts w:ascii="Calibri" w:hAnsi="Calibri"/>
          <w:spacing w:val="10"/>
          <w:sz w:val="28"/>
        </w:rPr>
        <w:t>kunna</w:t>
      </w:r>
      <w:r w:rsidRPr="00A37F75">
        <w:rPr>
          <w:rFonts w:ascii="Calibri" w:hAnsi="Calibri"/>
          <w:spacing w:val="30"/>
          <w:sz w:val="28"/>
        </w:rPr>
        <w:t xml:space="preserve"> </w:t>
      </w:r>
      <w:r w:rsidRPr="00A37F75">
        <w:rPr>
          <w:rFonts w:ascii="Calibri" w:hAnsi="Calibri"/>
          <w:spacing w:val="11"/>
          <w:sz w:val="28"/>
        </w:rPr>
        <w:t>agera</w:t>
      </w:r>
      <w:r w:rsidRPr="00A37F75">
        <w:rPr>
          <w:rFonts w:ascii="Calibri" w:hAnsi="Calibri"/>
          <w:spacing w:val="27"/>
          <w:sz w:val="28"/>
        </w:rPr>
        <w:t xml:space="preserve"> </w:t>
      </w:r>
      <w:r w:rsidRPr="00A37F75">
        <w:rPr>
          <w:rFonts w:ascii="Calibri" w:hAnsi="Calibri"/>
          <w:sz w:val="28"/>
        </w:rPr>
        <w:t>i</w:t>
      </w:r>
      <w:r w:rsidRPr="00A37F75">
        <w:rPr>
          <w:rFonts w:ascii="Calibri" w:hAnsi="Calibri"/>
          <w:spacing w:val="30"/>
          <w:sz w:val="28"/>
        </w:rPr>
        <w:t xml:space="preserve"> </w:t>
      </w:r>
      <w:r w:rsidRPr="00A37F75">
        <w:rPr>
          <w:rFonts w:ascii="Calibri" w:hAnsi="Calibri"/>
          <w:spacing w:val="12"/>
          <w:sz w:val="28"/>
        </w:rPr>
        <w:t>enlighet</w:t>
      </w:r>
      <w:r w:rsidRPr="00A37F75">
        <w:rPr>
          <w:rFonts w:ascii="Calibri" w:hAnsi="Calibri"/>
          <w:spacing w:val="29"/>
          <w:sz w:val="28"/>
        </w:rPr>
        <w:t xml:space="preserve"> </w:t>
      </w:r>
      <w:r w:rsidRPr="00A37F75">
        <w:rPr>
          <w:rFonts w:ascii="Calibri" w:hAnsi="Calibri"/>
          <w:spacing w:val="9"/>
          <w:sz w:val="28"/>
        </w:rPr>
        <w:t>med</w:t>
      </w:r>
      <w:r w:rsidRPr="00A37F75">
        <w:rPr>
          <w:rFonts w:ascii="Calibri" w:hAnsi="Calibri"/>
          <w:spacing w:val="29"/>
          <w:sz w:val="28"/>
        </w:rPr>
        <w:t xml:space="preserve"> </w:t>
      </w:r>
      <w:r w:rsidRPr="00A37F75">
        <w:rPr>
          <w:rFonts w:ascii="Calibri" w:hAnsi="Calibri"/>
          <w:spacing w:val="7"/>
          <w:sz w:val="28"/>
        </w:rPr>
        <w:t>de</w:t>
      </w:r>
      <w:r w:rsidRPr="00A37F75">
        <w:rPr>
          <w:rFonts w:ascii="Calibri" w:hAnsi="Calibri"/>
          <w:spacing w:val="68"/>
          <w:sz w:val="28"/>
        </w:rPr>
        <w:t xml:space="preserve"> </w:t>
      </w:r>
      <w:r w:rsidRPr="00A37F75">
        <w:rPr>
          <w:rFonts w:ascii="Calibri" w:hAnsi="Calibri"/>
          <w:spacing w:val="13"/>
          <w:sz w:val="28"/>
        </w:rPr>
        <w:t>grundläggande</w:t>
      </w:r>
      <w:r w:rsidRPr="00A37F75">
        <w:rPr>
          <w:rFonts w:ascii="Calibri" w:hAnsi="Calibri"/>
          <w:spacing w:val="27"/>
          <w:sz w:val="28"/>
        </w:rPr>
        <w:t xml:space="preserve"> </w:t>
      </w:r>
      <w:r w:rsidRPr="00A37F75">
        <w:rPr>
          <w:rFonts w:ascii="Calibri" w:hAnsi="Calibri"/>
          <w:spacing w:val="11"/>
          <w:sz w:val="28"/>
        </w:rPr>
        <w:t>värden</w:t>
      </w:r>
      <w:r w:rsidRPr="00A37F75">
        <w:rPr>
          <w:rFonts w:ascii="Calibri" w:hAnsi="Calibri"/>
          <w:spacing w:val="29"/>
          <w:sz w:val="28"/>
        </w:rPr>
        <w:t xml:space="preserve"> </w:t>
      </w:r>
      <w:r w:rsidRPr="00A37F75">
        <w:rPr>
          <w:rFonts w:ascii="Calibri" w:hAnsi="Calibri"/>
          <w:spacing w:val="9"/>
          <w:sz w:val="28"/>
        </w:rPr>
        <w:t>som</w:t>
      </w:r>
      <w:r w:rsidRPr="00A37F75">
        <w:rPr>
          <w:rFonts w:ascii="Calibri" w:hAnsi="Calibri"/>
          <w:spacing w:val="29"/>
          <w:sz w:val="28"/>
        </w:rPr>
        <w:t xml:space="preserve"> </w:t>
      </w:r>
      <w:r w:rsidRPr="00A37F75">
        <w:rPr>
          <w:rFonts w:ascii="Calibri" w:hAnsi="Calibri"/>
          <w:spacing w:val="11"/>
          <w:sz w:val="28"/>
        </w:rPr>
        <w:t>anges</w:t>
      </w:r>
      <w:r w:rsidRPr="00A37F75">
        <w:rPr>
          <w:rFonts w:ascii="Calibri" w:hAnsi="Calibri"/>
          <w:spacing w:val="28"/>
          <w:sz w:val="28"/>
        </w:rPr>
        <w:t xml:space="preserve"> </w:t>
      </w:r>
      <w:r w:rsidRPr="00A37F75">
        <w:rPr>
          <w:rFonts w:ascii="Calibri" w:hAnsi="Calibri"/>
          <w:sz w:val="28"/>
        </w:rPr>
        <w:t>i</w:t>
      </w:r>
      <w:r w:rsidRPr="00A37F75">
        <w:rPr>
          <w:rFonts w:ascii="Calibri" w:hAnsi="Calibri"/>
          <w:spacing w:val="30"/>
          <w:sz w:val="28"/>
        </w:rPr>
        <w:t xml:space="preserve"> </w:t>
      </w:r>
      <w:r w:rsidRPr="00A37F75">
        <w:rPr>
          <w:rFonts w:ascii="Calibri" w:hAnsi="Calibri"/>
          <w:spacing w:val="12"/>
          <w:sz w:val="28"/>
        </w:rPr>
        <w:t>skollagen</w:t>
      </w:r>
      <w:r w:rsidRPr="00A37F75">
        <w:rPr>
          <w:rFonts w:ascii="Calibri" w:hAnsi="Calibri"/>
          <w:spacing w:val="29"/>
          <w:sz w:val="28"/>
        </w:rPr>
        <w:t xml:space="preserve"> </w:t>
      </w:r>
      <w:r w:rsidRPr="00A37F75">
        <w:rPr>
          <w:rFonts w:ascii="Calibri" w:hAnsi="Calibri"/>
          <w:spacing w:val="10"/>
          <w:sz w:val="28"/>
        </w:rPr>
        <w:t>och</w:t>
      </w:r>
      <w:r w:rsidRPr="00A37F75">
        <w:rPr>
          <w:rFonts w:ascii="Calibri" w:hAnsi="Calibri"/>
          <w:spacing w:val="26"/>
          <w:sz w:val="28"/>
        </w:rPr>
        <w:t xml:space="preserve"> </w:t>
      </w:r>
      <w:r w:rsidRPr="00A37F75">
        <w:rPr>
          <w:rFonts w:ascii="Calibri" w:hAnsi="Calibri"/>
          <w:sz w:val="28"/>
        </w:rPr>
        <w:t>i</w:t>
      </w:r>
      <w:r w:rsidRPr="00A37F75">
        <w:rPr>
          <w:rFonts w:ascii="Calibri" w:hAnsi="Calibri"/>
          <w:spacing w:val="30"/>
          <w:sz w:val="28"/>
        </w:rPr>
        <w:t xml:space="preserve"> </w:t>
      </w:r>
      <w:r w:rsidRPr="00A37F75">
        <w:rPr>
          <w:rFonts w:ascii="Calibri" w:hAnsi="Calibri"/>
          <w:spacing w:val="13"/>
          <w:sz w:val="28"/>
        </w:rPr>
        <w:t>läroplanen</w:t>
      </w:r>
      <w:r w:rsidR="00BC7E9D">
        <w:rPr>
          <w:rFonts w:ascii="Calibri" w:hAnsi="Calibri"/>
          <w:spacing w:val="13"/>
          <w:sz w:val="28"/>
        </w:rPr>
        <w:t>.</w:t>
      </w:r>
    </w:p>
    <w:p w:rsidR="00DC3DA9" w:rsidRPr="00A37F75" w:rsidRDefault="00DC3DA9" w:rsidP="00DC3DA9">
      <w:pPr>
        <w:pStyle w:val="Brdtext"/>
        <w:ind w:left="112"/>
        <w:rPr>
          <w:lang w:val="sv-SE"/>
        </w:rPr>
      </w:pPr>
      <w:r w:rsidRPr="00A37F75">
        <w:rPr>
          <w:lang w:val="sv-SE"/>
        </w:rPr>
        <w:t>Det</w:t>
      </w:r>
      <w:r w:rsidRPr="00A37F75">
        <w:rPr>
          <w:spacing w:val="-2"/>
          <w:lang w:val="sv-SE"/>
        </w:rPr>
        <w:t xml:space="preserve"> </w:t>
      </w:r>
      <w:r w:rsidRPr="00A37F75">
        <w:rPr>
          <w:spacing w:val="-1"/>
          <w:lang w:val="sv-SE"/>
        </w:rPr>
        <w:t>innebär</w:t>
      </w:r>
      <w:r w:rsidRPr="00A37F75">
        <w:rPr>
          <w:lang w:val="sv-SE"/>
        </w:rPr>
        <w:t xml:space="preserve"> </w:t>
      </w:r>
      <w:r w:rsidRPr="00A37F75">
        <w:rPr>
          <w:spacing w:val="-1"/>
          <w:lang w:val="sv-SE"/>
        </w:rPr>
        <w:t>att</w:t>
      </w:r>
      <w:r w:rsidRPr="00A37F75">
        <w:rPr>
          <w:spacing w:val="-2"/>
          <w:lang w:val="sv-SE"/>
        </w:rPr>
        <w:t xml:space="preserve"> </w:t>
      </w:r>
      <w:r w:rsidRPr="00A37F75">
        <w:rPr>
          <w:spacing w:val="-1"/>
          <w:lang w:val="sv-SE"/>
        </w:rPr>
        <w:t>studenten</w:t>
      </w:r>
      <w:r w:rsidRPr="00A37F75">
        <w:rPr>
          <w:spacing w:val="-3"/>
          <w:lang w:val="sv-SE"/>
        </w:rPr>
        <w:t xml:space="preserve"> </w:t>
      </w:r>
      <w:r w:rsidRPr="00A37F75">
        <w:rPr>
          <w:spacing w:val="-1"/>
          <w:lang w:val="sv-SE"/>
        </w:rPr>
        <w:t>exempelvis:</w:t>
      </w:r>
    </w:p>
    <w:p w:rsidR="00DC3DA9" w:rsidRPr="00A37F75" w:rsidRDefault="00DC3DA9" w:rsidP="00DC3DA9">
      <w:pPr>
        <w:pStyle w:val="Brdtext"/>
        <w:numPr>
          <w:ilvl w:val="0"/>
          <w:numId w:val="1"/>
        </w:numPr>
        <w:tabs>
          <w:tab w:val="left" w:pos="519"/>
        </w:tabs>
        <w:spacing w:before="41" w:line="274" w:lineRule="auto"/>
        <w:ind w:right="715"/>
        <w:rPr>
          <w:lang w:val="sv-SE"/>
        </w:rPr>
      </w:pPr>
      <w:r w:rsidRPr="00A37F75">
        <w:rPr>
          <w:lang w:val="sv-SE"/>
        </w:rPr>
        <w:t xml:space="preserve">i </w:t>
      </w:r>
      <w:r w:rsidRPr="00A37F75">
        <w:rPr>
          <w:spacing w:val="-1"/>
          <w:lang w:val="sv-SE"/>
        </w:rPr>
        <w:t>arbetet</w:t>
      </w:r>
      <w:r w:rsidRPr="00A37F75">
        <w:rPr>
          <w:spacing w:val="-2"/>
          <w:lang w:val="sv-SE"/>
        </w:rPr>
        <w:t xml:space="preserve"> </w:t>
      </w:r>
      <w:r w:rsidRPr="00A37F75">
        <w:rPr>
          <w:lang w:val="sv-SE"/>
        </w:rPr>
        <w:t>med</w:t>
      </w:r>
      <w:r w:rsidRPr="00A37F75">
        <w:rPr>
          <w:spacing w:val="-1"/>
          <w:lang w:val="sv-SE"/>
        </w:rPr>
        <w:t xml:space="preserve"> elever,</w:t>
      </w:r>
      <w:r w:rsidRPr="00A37F75">
        <w:rPr>
          <w:lang w:val="sv-SE"/>
        </w:rPr>
        <w:t xml:space="preserve"> </w:t>
      </w:r>
      <w:r w:rsidR="002D6004">
        <w:rPr>
          <w:spacing w:val="-2"/>
          <w:lang w:val="sv-SE"/>
        </w:rPr>
        <w:t>vårdnadshavare</w:t>
      </w:r>
      <w:r w:rsidRPr="00A37F75">
        <w:rPr>
          <w:lang w:val="sv-SE"/>
        </w:rPr>
        <w:t xml:space="preserve"> och</w:t>
      </w:r>
      <w:r w:rsidRPr="00A37F75">
        <w:rPr>
          <w:spacing w:val="-1"/>
          <w:lang w:val="sv-SE"/>
        </w:rPr>
        <w:t xml:space="preserve"> </w:t>
      </w:r>
      <w:r w:rsidRPr="00A37F75">
        <w:rPr>
          <w:spacing w:val="-2"/>
          <w:lang w:val="sv-SE"/>
        </w:rPr>
        <w:t>personal</w:t>
      </w:r>
      <w:r w:rsidRPr="00A37F75">
        <w:rPr>
          <w:lang w:val="sv-SE"/>
        </w:rPr>
        <w:t xml:space="preserve"> </w:t>
      </w:r>
      <w:r w:rsidRPr="00A37F75">
        <w:rPr>
          <w:spacing w:val="-1"/>
          <w:lang w:val="sv-SE"/>
        </w:rPr>
        <w:t>beaktar</w:t>
      </w:r>
      <w:r w:rsidRPr="00A37F75">
        <w:rPr>
          <w:spacing w:val="-2"/>
          <w:lang w:val="sv-SE"/>
        </w:rPr>
        <w:t xml:space="preserve"> </w:t>
      </w:r>
      <w:r w:rsidRPr="00A37F75">
        <w:rPr>
          <w:spacing w:val="-1"/>
          <w:lang w:val="sv-SE"/>
        </w:rPr>
        <w:t>varje</w:t>
      </w:r>
      <w:r w:rsidRPr="00A37F75">
        <w:rPr>
          <w:spacing w:val="-2"/>
          <w:lang w:val="sv-SE"/>
        </w:rPr>
        <w:t xml:space="preserve"> </w:t>
      </w:r>
      <w:r w:rsidRPr="00A37F75">
        <w:rPr>
          <w:spacing w:val="-1"/>
          <w:lang w:val="sv-SE"/>
        </w:rPr>
        <w:t>människas</w:t>
      </w:r>
      <w:r w:rsidRPr="00A37F75">
        <w:rPr>
          <w:spacing w:val="-2"/>
          <w:lang w:val="sv-SE"/>
        </w:rPr>
        <w:t xml:space="preserve"> </w:t>
      </w:r>
      <w:r w:rsidRPr="00A37F75">
        <w:rPr>
          <w:spacing w:val="-1"/>
          <w:lang w:val="sv-SE"/>
        </w:rPr>
        <w:t>egenvärde</w:t>
      </w:r>
      <w:r w:rsidRPr="00A37F75">
        <w:rPr>
          <w:spacing w:val="-2"/>
          <w:lang w:val="sv-SE"/>
        </w:rPr>
        <w:t xml:space="preserve"> </w:t>
      </w:r>
      <w:r w:rsidRPr="00A37F75">
        <w:rPr>
          <w:spacing w:val="-1"/>
          <w:lang w:val="sv-SE"/>
        </w:rPr>
        <w:t>och</w:t>
      </w:r>
      <w:r w:rsidRPr="00A37F75">
        <w:rPr>
          <w:lang w:val="sv-SE"/>
        </w:rPr>
        <w:t xml:space="preserve"> </w:t>
      </w:r>
      <w:r w:rsidRPr="00A37F75">
        <w:rPr>
          <w:spacing w:val="-1"/>
          <w:lang w:val="sv-SE"/>
        </w:rPr>
        <w:t>visar</w:t>
      </w:r>
      <w:r w:rsidRPr="00A37F75">
        <w:rPr>
          <w:lang w:val="sv-SE"/>
        </w:rPr>
        <w:t xml:space="preserve"> </w:t>
      </w:r>
      <w:r w:rsidRPr="00A37F75">
        <w:rPr>
          <w:spacing w:val="-1"/>
          <w:lang w:val="sv-SE"/>
        </w:rPr>
        <w:t>respekt</w:t>
      </w:r>
      <w:r w:rsidRPr="00A37F75">
        <w:rPr>
          <w:lang w:val="sv-SE"/>
        </w:rPr>
        <w:t xml:space="preserve"> </w:t>
      </w:r>
      <w:r w:rsidRPr="00A37F75">
        <w:rPr>
          <w:spacing w:val="-1"/>
          <w:lang w:val="sv-SE"/>
        </w:rPr>
        <w:t>för</w:t>
      </w:r>
      <w:r w:rsidRPr="00A37F75">
        <w:rPr>
          <w:spacing w:val="73"/>
          <w:lang w:val="sv-SE"/>
        </w:rPr>
        <w:t xml:space="preserve"> </w:t>
      </w:r>
      <w:r w:rsidRPr="00A37F75">
        <w:rPr>
          <w:spacing w:val="-1"/>
          <w:lang w:val="sv-SE"/>
        </w:rPr>
        <w:t>individen</w:t>
      </w:r>
    </w:p>
    <w:p w:rsidR="00DC3DA9" w:rsidRPr="00A37F75" w:rsidRDefault="00DC3DA9" w:rsidP="00DC3DA9">
      <w:pPr>
        <w:spacing w:before="11"/>
        <w:rPr>
          <w:rFonts w:ascii="Calibri" w:eastAsia="Calibri" w:hAnsi="Calibri" w:cs="Calibri"/>
          <w:sz w:val="19"/>
          <w:szCs w:val="19"/>
        </w:rPr>
      </w:pPr>
    </w:p>
    <w:p w:rsidR="00DC3DA9" w:rsidRPr="00A37F75" w:rsidRDefault="00DC3DA9" w:rsidP="00DC3DA9">
      <w:pPr>
        <w:pStyle w:val="Brdtext"/>
        <w:numPr>
          <w:ilvl w:val="0"/>
          <w:numId w:val="1"/>
        </w:numPr>
        <w:tabs>
          <w:tab w:val="left" w:pos="519"/>
        </w:tabs>
        <w:rPr>
          <w:lang w:val="sv-SE"/>
        </w:rPr>
      </w:pPr>
      <w:r w:rsidRPr="00A37F75">
        <w:rPr>
          <w:spacing w:val="-1"/>
          <w:lang w:val="sv-SE"/>
        </w:rPr>
        <w:t>arbetar</w:t>
      </w:r>
      <w:r w:rsidRPr="00A37F75">
        <w:rPr>
          <w:lang w:val="sv-SE"/>
        </w:rPr>
        <w:t xml:space="preserve"> </w:t>
      </w:r>
      <w:r w:rsidRPr="00A37F75">
        <w:rPr>
          <w:spacing w:val="-1"/>
          <w:lang w:val="sv-SE"/>
        </w:rPr>
        <w:t>aktivt</w:t>
      </w:r>
      <w:r w:rsidRPr="00A37F75">
        <w:rPr>
          <w:spacing w:val="1"/>
          <w:lang w:val="sv-SE"/>
        </w:rPr>
        <w:t xml:space="preserve"> </w:t>
      </w:r>
      <w:r w:rsidRPr="00A37F75">
        <w:rPr>
          <w:spacing w:val="-1"/>
          <w:lang w:val="sv-SE"/>
        </w:rPr>
        <w:t>för</w:t>
      </w:r>
      <w:r w:rsidRPr="00A37F75">
        <w:rPr>
          <w:lang w:val="sv-SE"/>
        </w:rPr>
        <w:t xml:space="preserve"> </w:t>
      </w:r>
      <w:r w:rsidRPr="00A37F75">
        <w:rPr>
          <w:spacing w:val="-1"/>
          <w:lang w:val="sv-SE"/>
        </w:rPr>
        <w:t>att</w:t>
      </w:r>
      <w:r w:rsidRPr="00A37F75">
        <w:rPr>
          <w:spacing w:val="1"/>
          <w:lang w:val="sv-SE"/>
        </w:rPr>
        <w:t xml:space="preserve"> </w:t>
      </w:r>
      <w:r w:rsidRPr="00A37F75">
        <w:rPr>
          <w:spacing w:val="-1"/>
          <w:lang w:val="sv-SE"/>
        </w:rPr>
        <w:t>tydliggöra</w:t>
      </w:r>
      <w:r w:rsidRPr="00A37F75">
        <w:rPr>
          <w:spacing w:val="-3"/>
          <w:lang w:val="sv-SE"/>
        </w:rPr>
        <w:t xml:space="preserve"> </w:t>
      </w:r>
      <w:r w:rsidRPr="00A37F75">
        <w:rPr>
          <w:lang w:val="sv-SE"/>
        </w:rPr>
        <w:t>och</w:t>
      </w:r>
      <w:r w:rsidRPr="00A37F75">
        <w:rPr>
          <w:spacing w:val="-1"/>
          <w:lang w:val="sv-SE"/>
        </w:rPr>
        <w:t xml:space="preserve"> synliggöra</w:t>
      </w:r>
      <w:r w:rsidRPr="00A37F75">
        <w:rPr>
          <w:lang w:val="sv-SE"/>
        </w:rPr>
        <w:t xml:space="preserve"> </w:t>
      </w:r>
      <w:r w:rsidRPr="00A37F75">
        <w:rPr>
          <w:spacing w:val="-1"/>
          <w:lang w:val="sv-SE"/>
        </w:rPr>
        <w:t>de</w:t>
      </w:r>
      <w:r w:rsidRPr="00A37F75">
        <w:rPr>
          <w:spacing w:val="-2"/>
          <w:lang w:val="sv-SE"/>
        </w:rPr>
        <w:t xml:space="preserve"> </w:t>
      </w:r>
      <w:r w:rsidRPr="00A37F75">
        <w:rPr>
          <w:spacing w:val="-1"/>
          <w:lang w:val="sv-SE"/>
        </w:rPr>
        <w:t>grundläggande</w:t>
      </w:r>
      <w:r w:rsidRPr="00A37F75">
        <w:rPr>
          <w:spacing w:val="1"/>
          <w:lang w:val="sv-SE"/>
        </w:rPr>
        <w:t xml:space="preserve"> </w:t>
      </w:r>
      <w:r w:rsidRPr="00A37F75">
        <w:rPr>
          <w:spacing w:val="-1"/>
          <w:lang w:val="sv-SE"/>
        </w:rPr>
        <w:t xml:space="preserve">värden som </w:t>
      </w:r>
      <w:r w:rsidRPr="00A37F75">
        <w:rPr>
          <w:spacing w:val="-2"/>
          <w:lang w:val="sv-SE"/>
        </w:rPr>
        <w:t>anges</w:t>
      </w:r>
      <w:r w:rsidRPr="00A37F75">
        <w:rPr>
          <w:lang w:val="sv-SE"/>
        </w:rPr>
        <w:t xml:space="preserve"> i </w:t>
      </w:r>
      <w:r w:rsidRPr="00A37F75">
        <w:rPr>
          <w:spacing w:val="-1"/>
          <w:lang w:val="sv-SE"/>
        </w:rPr>
        <w:t>styrdokumenten</w:t>
      </w:r>
    </w:p>
    <w:p w:rsidR="00DC3DA9" w:rsidRPr="00A37F75" w:rsidRDefault="00DC3DA9" w:rsidP="00DC3DA9">
      <w:pPr>
        <w:rPr>
          <w:rFonts w:ascii="Calibri" w:eastAsia="Calibri" w:hAnsi="Calibri" w:cs="Calibri"/>
          <w:sz w:val="23"/>
          <w:szCs w:val="23"/>
        </w:rPr>
      </w:pPr>
    </w:p>
    <w:p w:rsidR="00DC3DA9" w:rsidRPr="00A37F75" w:rsidRDefault="00DC3DA9" w:rsidP="00DC3DA9">
      <w:pPr>
        <w:pStyle w:val="Brdtext"/>
        <w:numPr>
          <w:ilvl w:val="0"/>
          <w:numId w:val="1"/>
        </w:numPr>
        <w:tabs>
          <w:tab w:val="left" w:pos="519"/>
        </w:tabs>
        <w:spacing w:line="274" w:lineRule="auto"/>
        <w:ind w:right="329"/>
        <w:rPr>
          <w:lang w:val="sv-SE"/>
        </w:rPr>
      </w:pPr>
      <w:r w:rsidRPr="00A37F75">
        <w:rPr>
          <w:spacing w:val="-1"/>
          <w:lang w:val="sv-SE"/>
        </w:rPr>
        <w:t>tar</w:t>
      </w:r>
      <w:r w:rsidRPr="00A37F75">
        <w:rPr>
          <w:lang w:val="sv-SE"/>
        </w:rPr>
        <w:t xml:space="preserve"> </w:t>
      </w:r>
      <w:r w:rsidRPr="00A37F75">
        <w:rPr>
          <w:spacing w:val="-1"/>
          <w:lang w:val="sv-SE"/>
        </w:rPr>
        <w:t>klart</w:t>
      </w:r>
      <w:r w:rsidRPr="00A37F75">
        <w:rPr>
          <w:spacing w:val="-2"/>
          <w:lang w:val="sv-SE"/>
        </w:rPr>
        <w:t xml:space="preserve"> </w:t>
      </w:r>
      <w:r w:rsidRPr="00A37F75">
        <w:rPr>
          <w:spacing w:val="-1"/>
          <w:lang w:val="sv-SE"/>
        </w:rPr>
        <w:t>avstånd från</w:t>
      </w:r>
      <w:r w:rsidRPr="00A37F75">
        <w:rPr>
          <w:spacing w:val="-3"/>
          <w:lang w:val="sv-SE"/>
        </w:rPr>
        <w:t xml:space="preserve"> </w:t>
      </w:r>
      <w:r w:rsidRPr="00A37F75">
        <w:rPr>
          <w:lang w:val="sv-SE"/>
        </w:rPr>
        <w:t>och</w:t>
      </w:r>
      <w:r w:rsidRPr="00A37F75">
        <w:rPr>
          <w:spacing w:val="-3"/>
          <w:lang w:val="sv-SE"/>
        </w:rPr>
        <w:t xml:space="preserve"> </w:t>
      </w:r>
      <w:r w:rsidRPr="00A37F75">
        <w:rPr>
          <w:spacing w:val="-1"/>
          <w:lang w:val="sv-SE"/>
        </w:rPr>
        <w:t>motverkar</w:t>
      </w:r>
      <w:r w:rsidRPr="00A37F75">
        <w:rPr>
          <w:spacing w:val="-2"/>
          <w:lang w:val="sv-SE"/>
        </w:rPr>
        <w:t xml:space="preserve"> </w:t>
      </w:r>
      <w:r w:rsidRPr="00A37F75">
        <w:rPr>
          <w:spacing w:val="-1"/>
          <w:lang w:val="sv-SE"/>
        </w:rPr>
        <w:t>aktivt</w:t>
      </w:r>
      <w:r w:rsidRPr="00A37F75">
        <w:rPr>
          <w:spacing w:val="1"/>
          <w:lang w:val="sv-SE"/>
        </w:rPr>
        <w:t xml:space="preserve"> </w:t>
      </w:r>
      <w:r w:rsidRPr="00A37F75">
        <w:rPr>
          <w:spacing w:val="-2"/>
          <w:lang w:val="sv-SE"/>
        </w:rPr>
        <w:t>sådant</w:t>
      </w:r>
      <w:r w:rsidRPr="00A37F75">
        <w:rPr>
          <w:spacing w:val="1"/>
          <w:lang w:val="sv-SE"/>
        </w:rPr>
        <w:t xml:space="preserve"> </w:t>
      </w:r>
      <w:r w:rsidRPr="00A37F75">
        <w:rPr>
          <w:spacing w:val="-2"/>
          <w:lang w:val="sv-SE"/>
        </w:rPr>
        <w:t>som</w:t>
      </w:r>
      <w:r w:rsidRPr="00A37F75">
        <w:rPr>
          <w:spacing w:val="1"/>
          <w:lang w:val="sv-SE"/>
        </w:rPr>
        <w:t xml:space="preserve"> </w:t>
      </w:r>
      <w:r w:rsidRPr="00A37F75">
        <w:rPr>
          <w:spacing w:val="-1"/>
          <w:lang w:val="sv-SE"/>
        </w:rPr>
        <w:t>strider</w:t>
      </w:r>
      <w:r w:rsidRPr="00A37F75">
        <w:rPr>
          <w:spacing w:val="-2"/>
          <w:lang w:val="sv-SE"/>
        </w:rPr>
        <w:t xml:space="preserve"> </w:t>
      </w:r>
      <w:r w:rsidRPr="00A37F75">
        <w:rPr>
          <w:spacing w:val="-1"/>
          <w:lang w:val="sv-SE"/>
        </w:rPr>
        <w:t>mot</w:t>
      </w:r>
      <w:r w:rsidRPr="00A37F75">
        <w:rPr>
          <w:spacing w:val="1"/>
          <w:lang w:val="sv-SE"/>
        </w:rPr>
        <w:t xml:space="preserve"> </w:t>
      </w:r>
      <w:r w:rsidRPr="00A37F75">
        <w:rPr>
          <w:spacing w:val="-1"/>
          <w:lang w:val="sv-SE"/>
        </w:rPr>
        <w:t>de</w:t>
      </w:r>
      <w:r w:rsidRPr="00A37F75">
        <w:rPr>
          <w:spacing w:val="-2"/>
          <w:lang w:val="sv-SE"/>
        </w:rPr>
        <w:t xml:space="preserve"> </w:t>
      </w:r>
      <w:r w:rsidRPr="00A37F75">
        <w:rPr>
          <w:spacing w:val="-1"/>
          <w:lang w:val="sv-SE"/>
        </w:rPr>
        <w:t>grundläggande</w:t>
      </w:r>
      <w:r w:rsidRPr="00A37F75">
        <w:rPr>
          <w:spacing w:val="1"/>
          <w:lang w:val="sv-SE"/>
        </w:rPr>
        <w:t xml:space="preserve"> </w:t>
      </w:r>
      <w:r w:rsidRPr="00A37F75">
        <w:rPr>
          <w:spacing w:val="-1"/>
          <w:lang w:val="sv-SE"/>
        </w:rPr>
        <w:t>värden</w:t>
      </w:r>
      <w:r w:rsidRPr="00A37F75">
        <w:rPr>
          <w:spacing w:val="-3"/>
          <w:lang w:val="sv-SE"/>
        </w:rPr>
        <w:t xml:space="preserve"> </w:t>
      </w:r>
      <w:r w:rsidRPr="00A37F75">
        <w:rPr>
          <w:spacing w:val="-1"/>
          <w:lang w:val="sv-SE"/>
        </w:rPr>
        <w:t>som</w:t>
      </w:r>
      <w:r w:rsidRPr="00A37F75">
        <w:rPr>
          <w:spacing w:val="1"/>
          <w:lang w:val="sv-SE"/>
        </w:rPr>
        <w:t xml:space="preserve"> </w:t>
      </w:r>
      <w:r w:rsidRPr="00A37F75">
        <w:rPr>
          <w:spacing w:val="-1"/>
          <w:lang w:val="sv-SE"/>
        </w:rPr>
        <w:t>anges</w:t>
      </w:r>
      <w:r w:rsidRPr="00A37F75">
        <w:rPr>
          <w:lang w:val="sv-SE"/>
        </w:rPr>
        <w:t xml:space="preserve"> i</w:t>
      </w:r>
      <w:r w:rsidRPr="00A37F75">
        <w:rPr>
          <w:spacing w:val="65"/>
          <w:lang w:val="sv-SE"/>
        </w:rPr>
        <w:t xml:space="preserve"> </w:t>
      </w:r>
      <w:r w:rsidRPr="00A37F75">
        <w:rPr>
          <w:spacing w:val="-1"/>
          <w:lang w:val="sv-SE"/>
        </w:rPr>
        <w:t>skollagen</w:t>
      </w:r>
      <w:r w:rsidRPr="00A37F75">
        <w:rPr>
          <w:spacing w:val="-3"/>
          <w:lang w:val="sv-SE"/>
        </w:rPr>
        <w:t xml:space="preserve"> </w:t>
      </w:r>
      <w:r w:rsidRPr="00A37F75">
        <w:rPr>
          <w:lang w:val="sv-SE"/>
        </w:rPr>
        <w:t>och</w:t>
      </w:r>
      <w:r w:rsidRPr="00A37F75">
        <w:rPr>
          <w:spacing w:val="-1"/>
          <w:lang w:val="sv-SE"/>
        </w:rPr>
        <w:t xml:space="preserve"> </w:t>
      </w:r>
      <w:r w:rsidRPr="00A37F75">
        <w:rPr>
          <w:lang w:val="sv-SE"/>
        </w:rPr>
        <w:t>i</w:t>
      </w:r>
      <w:r w:rsidRPr="00A37F75">
        <w:rPr>
          <w:spacing w:val="-3"/>
          <w:lang w:val="sv-SE"/>
        </w:rPr>
        <w:t xml:space="preserve"> </w:t>
      </w:r>
      <w:r w:rsidRPr="00A37F75">
        <w:rPr>
          <w:spacing w:val="-1"/>
          <w:lang w:val="sv-SE"/>
        </w:rPr>
        <w:t>läroplanen.</w:t>
      </w:r>
    </w:p>
    <w:p w:rsidR="00DC3DA9" w:rsidRDefault="00DC3DA9"/>
    <w:p w:rsidR="00810A11" w:rsidRDefault="00C01595">
      <w:r>
        <w:rPr>
          <w:rFonts w:ascii="Calibri" w:hAnsi="Calibri"/>
          <w:noProof/>
          <w:sz w:val="28"/>
          <w:u w:val="thick" w:color="000000"/>
          <w:lang w:eastAsia="sv-SE"/>
        </w:rPr>
        <mc:AlternateContent>
          <mc:Choice Requires="wps">
            <w:drawing>
              <wp:anchor distT="0" distB="0" distL="114300" distR="114300" simplePos="0" relativeHeight="251661312" behindDoc="0" locked="0" layoutInCell="1" allowOverlap="1" wp14:anchorId="31CB39A7" wp14:editId="5C6F9C66">
                <wp:simplePos x="0" y="0"/>
                <wp:positionH relativeFrom="margin">
                  <wp:posOffset>-635</wp:posOffset>
                </wp:positionH>
                <wp:positionV relativeFrom="paragraph">
                  <wp:posOffset>284480</wp:posOffset>
                </wp:positionV>
                <wp:extent cx="5623560" cy="4351020"/>
                <wp:effectExtent l="0" t="0" r="15240" b="11430"/>
                <wp:wrapNone/>
                <wp:docPr id="3" name="Textruta 3"/>
                <wp:cNvGraphicFramePr/>
                <a:graphic xmlns:a="http://schemas.openxmlformats.org/drawingml/2006/main">
                  <a:graphicData uri="http://schemas.microsoft.com/office/word/2010/wordprocessingShape">
                    <wps:wsp>
                      <wps:cNvSpPr txBox="1"/>
                      <wps:spPr>
                        <a:xfrm>
                          <a:off x="0" y="0"/>
                          <a:ext cx="5623560" cy="4351020"/>
                        </a:xfrm>
                        <a:prstGeom prst="rect">
                          <a:avLst/>
                        </a:prstGeom>
                        <a:solidFill>
                          <a:schemeClr val="lt1"/>
                        </a:solidFill>
                        <a:ln w="6350">
                          <a:solidFill>
                            <a:prstClr val="black"/>
                          </a:solidFill>
                        </a:ln>
                      </wps:spPr>
                      <wps:txbx>
                        <w:txbxContent>
                          <w:p w:rsidR="003E7877" w:rsidRDefault="003E7877" w:rsidP="003E7877">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CB39A7" id="_x0000_t202" coordsize="21600,21600" o:spt="202" path="m,l,21600r21600,l21600,xe">
                <v:stroke joinstyle="miter"/>
                <v:path gradientshapeok="t" o:connecttype="rect"/>
              </v:shapetype>
              <v:shape id="Textruta 3" o:spid="_x0000_s1026" type="#_x0000_t202" style="position:absolute;margin-left:-.05pt;margin-top:22.4pt;width:442.8pt;height:342.6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" fillcolor="white [3201]" strokeweight=".5pt">
                <v:textbox>
                  <w:txbxContent>
                    <w:p w:rsidR="003E7877" w:rsidRDefault="003E7877" w:rsidP="003E7877">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r>
        <w:br w:type="page"/>
      </w:r>
    </w:p>
    <w:p w:rsidR="004B6472" w:rsidRPr="000763F3" w:rsidRDefault="002D6004" w:rsidP="002D6004">
      <w:pPr>
        <w:pStyle w:val="Rubrik2"/>
        <w:ind w:left="0"/>
        <w:rPr>
          <w:u w:val="single"/>
          <w:lang w:val="sv-SE"/>
        </w:rPr>
      </w:pPr>
      <w:r>
        <w:rPr>
          <w:u w:val="single"/>
          <w:lang w:val="sv-SE"/>
        </w:rPr>
        <w:lastRenderedPageBreak/>
        <w:t>Lärande m</w:t>
      </w:r>
      <w:r w:rsidR="004B6472" w:rsidRPr="000763F3">
        <w:rPr>
          <w:u w:val="single"/>
          <w:lang w:val="sv-SE"/>
        </w:rPr>
        <w:t>ål 2</w:t>
      </w:r>
    </w:p>
    <w:p w:rsidR="004B6472" w:rsidRDefault="004B6472" w:rsidP="002D6004">
      <w:pPr>
        <w:spacing w:before="52" w:line="276" w:lineRule="auto"/>
        <w:ind w:right="217"/>
        <w:rPr>
          <w:rFonts w:ascii="Calibri" w:hAnsi="Calibri"/>
          <w:spacing w:val="11"/>
          <w:sz w:val="28"/>
        </w:rPr>
      </w:pPr>
      <w:r w:rsidRPr="00A37F75">
        <w:rPr>
          <w:rFonts w:ascii="Calibri" w:hAnsi="Calibri"/>
          <w:spacing w:val="11"/>
          <w:sz w:val="28"/>
        </w:rPr>
        <w:t>Efter</w:t>
      </w:r>
      <w:r w:rsidRPr="00A37F75">
        <w:rPr>
          <w:rFonts w:ascii="Calibri" w:hAnsi="Calibri"/>
          <w:spacing w:val="30"/>
          <w:sz w:val="28"/>
        </w:rPr>
        <w:t xml:space="preserve"> </w:t>
      </w:r>
      <w:r w:rsidRPr="00A37F75">
        <w:rPr>
          <w:rFonts w:ascii="Calibri" w:hAnsi="Calibri"/>
          <w:spacing w:val="9"/>
          <w:sz w:val="28"/>
        </w:rPr>
        <w:t>den</w:t>
      </w:r>
      <w:r w:rsidRPr="00A37F75">
        <w:rPr>
          <w:rFonts w:ascii="Calibri" w:hAnsi="Calibri"/>
          <w:spacing w:val="26"/>
          <w:sz w:val="28"/>
        </w:rPr>
        <w:t xml:space="preserve"> </w:t>
      </w:r>
      <w:r w:rsidR="00774B74">
        <w:rPr>
          <w:rFonts w:ascii="Calibri" w:hAnsi="Calibri"/>
          <w:spacing w:val="11"/>
          <w:sz w:val="28"/>
        </w:rPr>
        <w:t>tredje</w:t>
      </w:r>
      <w:r w:rsidRPr="00A37F75">
        <w:rPr>
          <w:rFonts w:ascii="Calibri" w:hAnsi="Calibri"/>
          <w:spacing w:val="30"/>
          <w:sz w:val="28"/>
        </w:rPr>
        <w:t xml:space="preserve"> </w:t>
      </w:r>
      <w:r w:rsidRPr="00A37F75">
        <w:rPr>
          <w:rFonts w:ascii="Calibri" w:hAnsi="Calibri"/>
          <w:spacing w:val="12"/>
          <w:sz w:val="28"/>
        </w:rPr>
        <w:t>VFU-perioden</w:t>
      </w:r>
      <w:r w:rsidRPr="00A37F75">
        <w:rPr>
          <w:rFonts w:ascii="Calibri" w:hAnsi="Calibri"/>
          <w:spacing w:val="29"/>
          <w:sz w:val="28"/>
        </w:rPr>
        <w:t xml:space="preserve"> </w:t>
      </w:r>
      <w:r w:rsidRPr="00A37F75">
        <w:rPr>
          <w:rFonts w:ascii="Calibri" w:hAnsi="Calibri"/>
          <w:spacing w:val="9"/>
          <w:sz w:val="28"/>
        </w:rPr>
        <w:t>ska</w:t>
      </w:r>
      <w:r w:rsidRPr="00A37F75">
        <w:rPr>
          <w:rFonts w:ascii="Calibri" w:hAnsi="Calibri"/>
          <w:spacing w:val="30"/>
          <w:sz w:val="28"/>
        </w:rPr>
        <w:t xml:space="preserve"> </w:t>
      </w:r>
      <w:r w:rsidRPr="00A37F75">
        <w:rPr>
          <w:rFonts w:ascii="Calibri" w:hAnsi="Calibri"/>
          <w:spacing w:val="12"/>
          <w:sz w:val="28"/>
        </w:rPr>
        <w:t>studenten</w:t>
      </w:r>
      <w:r w:rsidRPr="00A37F75">
        <w:rPr>
          <w:rFonts w:ascii="Calibri" w:hAnsi="Calibri"/>
          <w:spacing w:val="29"/>
          <w:sz w:val="28"/>
        </w:rPr>
        <w:t xml:space="preserve"> </w:t>
      </w:r>
      <w:r w:rsidRPr="00A37F75">
        <w:rPr>
          <w:rFonts w:ascii="Calibri" w:hAnsi="Calibri"/>
          <w:spacing w:val="10"/>
          <w:sz w:val="28"/>
        </w:rPr>
        <w:t>kunna</w:t>
      </w:r>
      <w:r w:rsidRPr="00A37F75">
        <w:rPr>
          <w:rFonts w:ascii="Calibri" w:hAnsi="Calibri"/>
          <w:spacing w:val="30"/>
          <w:sz w:val="28"/>
        </w:rPr>
        <w:t xml:space="preserve"> </w:t>
      </w:r>
      <w:r w:rsidR="00774B74">
        <w:rPr>
          <w:rFonts w:ascii="Calibri" w:hAnsi="Calibri"/>
          <w:spacing w:val="11"/>
          <w:sz w:val="28"/>
        </w:rPr>
        <w:t>förebygga, hantera och bearbeta konflikter* i enlighet med lokala styrdokument, t.ex. den lokala likabehandlingsplanen</w:t>
      </w:r>
    </w:p>
    <w:p w:rsidR="00774B74" w:rsidRPr="00774B74" w:rsidRDefault="00774B74" w:rsidP="00774B74">
      <w:pPr>
        <w:spacing w:before="52" w:line="276" w:lineRule="auto"/>
        <w:ind w:right="217"/>
        <w:rPr>
          <w:rFonts w:ascii="Calibri" w:eastAsia="Calibri" w:hAnsi="Calibri" w:cs="Calibri"/>
          <w:sz w:val="24"/>
          <w:szCs w:val="28"/>
        </w:rPr>
      </w:pPr>
      <w:r w:rsidRPr="00774B74">
        <w:rPr>
          <w:sz w:val="16"/>
        </w:rPr>
        <w:t>*Med konflikt avses motsättningar mellan två eller fler parter. Motsättningarna kan vara av olika art och omfattning. Exempel på konflikter kan vara motstridiga uppfattningar inom arbetslag eller mellan vårdnadshavare och förskola/skola samt mobbning.</w:t>
      </w:r>
    </w:p>
    <w:p w:rsidR="00774B74" w:rsidRDefault="00774B74" w:rsidP="00774B74">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rsidR="00774B74" w:rsidRDefault="00774B74" w:rsidP="00774B74">
      <w:pPr>
        <w:pStyle w:val="Liststycke"/>
        <w:numPr>
          <w:ilvl w:val="0"/>
          <w:numId w:val="18"/>
        </w:numPr>
        <w:spacing w:after="200" w:line="276" w:lineRule="auto"/>
        <w:ind w:left="284" w:hanging="284"/>
      </w:pPr>
      <w:r>
        <w:t>använder forskning och beprövad erfarenhet samt lokala styrdokument som utgångspunkt i arbetet med och kring konflikter</w:t>
      </w:r>
    </w:p>
    <w:p w:rsidR="00774B74" w:rsidRDefault="00774B74" w:rsidP="00774B74">
      <w:pPr>
        <w:pStyle w:val="Liststycke"/>
        <w:ind w:left="284"/>
      </w:pPr>
    </w:p>
    <w:p w:rsidR="00774B74" w:rsidRDefault="00774B74" w:rsidP="00774B74">
      <w:pPr>
        <w:pStyle w:val="Liststycke"/>
        <w:numPr>
          <w:ilvl w:val="0"/>
          <w:numId w:val="18"/>
        </w:numPr>
        <w:spacing w:after="200" w:line="276" w:lineRule="auto"/>
        <w:ind w:left="284" w:hanging="284"/>
      </w:pPr>
      <w:r>
        <w:t>bidrar i det förebyggande värdegrundsarbetet på skolan</w:t>
      </w:r>
    </w:p>
    <w:p w:rsidR="00774B74" w:rsidRDefault="00774B74" w:rsidP="00774B74">
      <w:pPr>
        <w:pStyle w:val="Liststycke"/>
        <w:ind w:left="284"/>
      </w:pPr>
    </w:p>
    <w:p w:rsidR="00774B74" w:rsidRDefault="00774B74" w:rsidP="00774B74">
      <w:pPr>
        <w:pStyle w:val="Liststycke"/>
        <w:numPr>
          <w:ilvl w:val="0"/>
          <w:numId w:val="18"/>
        </w:numPr>
        <w:spacing w:after="200" w:line="276" w:lineRule="auto"/>
        <w:ind w:left="284" w:hanging="284"/>
      </w:pPr>
      <w:r>
        <w:t>aktivt ingriper och bidrar till att lösa situationer där konflikter uppstått</w:t>
      </w:r>
    </w:p>
    <w:p w:rsidR="00774B74" w:rsidRDefault="00774B74" w:rsidP="00774B74">
      <w:pPr>
        <w:pStyle w:val="Liststycke"/>
        <w:ind w:left="284"/>
      </w:pPr>
    </w:p>
    <w:p w:rsidR="00774B74" w:rsidRPr="0003649E" w:rsidRDefault="00774B74" w:rsidP="00774B74">
      <w:pPr>
        <w:pStyle w:val="Liststycke"/>
        <w:numPr>
          <w:ilvl w:val="0"/>
          <w:numId w:val="18"/>
        </w:numPr>
        <w:spacing w:after="200" w:line="276" w:lineRule="auto"/>
        <w:ind w:left="284" w:hanging="284"/>
      </w:pPr>
      <w:r>
        <w:t>deltar aktivt i samtal och aktiviteter med syfte att förebygga och bearbeta konflikter</w:t>
      </w:r>
    </w:p>
    <w:p w:rsidR="004B6472" w:rsidRDefault="004B6472" w:rsidP="004B6472">
      <w:pPr>
        <w:pStyle w:val="Brdtext"/>
        <w:tabs>
          <w:tab w:val="left" w:pos="519"/>
        </w:tabs>
        <w:spacing w:line="274" w:lineRule="auto"/>
        <w:ind w:left="0" w:right="329"/>
        <w:rPr>
          <w:rFonts w:asciiTheme="minorHAnsi" w:eastAsiaTheme="minorHAnsi" w:hAnsiTheme="minorHAnsi"/>
          <w:lang w:val="sv-SE"/>
        </w:rPr>
      </w:pPr>
    </w:p>
    <w:p w:rsidR="004B6472" w:rsidRPr="004979D1" w:rsidRDefault="004B6472" w:rsidP="004B6472">
      <w:pPr>
        <w:pStyle w:val="Brdtext"/>
        <w:tabs>
          <w:tab w:val="left" w:pos="519"/>
        </w:tabs>
        <w:spacing w:line="274" w:lineRule="auto"/>
        <w:ind w:left="0" w:right="329"/>
        <w:rPr>
          <w:lang w:val="sv-SE"/>
        </w:rPr>
      </w:pPr>
      <w:r>
        <w:rPr>
          <w:noProof/>
          <w:sz w:val="28"/>
          <w:u w:val="thick" w:color="000000"/>
          <w:lang w:val="sv-SE" w:eastAsia="sv-SE"/>
        </w:rPr>
        <mc:AlternateContent>
          <mc:Choice Requires="wps">
            <w:drawing>
              <wp:anchor distT="0" distB="0" distL="114300" distR="114300" simplePos="0" relativeHeight="251677696" behindDoc="0" locked="0" layoutInCell="1" allowOverlap="1" wp14:anchorId="76099652" wp14:editId="68D8C48B">
                <wp:simplePos x="0" y="0"/>
                <wp:positionH relativeFrom="margin">
                  <wp:posOffset>-635</wp:posOffset>
                </wp:positionH>
                <wp:positionV relativeFrom="paragraph">
                  <wp:posOffset>284480</wp:posOffset>
                </wp:positionV>
                <wp:extent cx="5623560" cy="4351020"/>
                <wp:effectExtent l="0" t="0" r="15240" b="11430"/>
                <wp:wrapNone/>
                <wp:docPr id="2" name="Textruta 2"/>
                <wp:cNvGraphicFramePr/>
                <a:graphic xmlns:a="http://schemas.openxmlformats.org/drawingml/2006/main">
                  <a:graphicData uri="http://schemas.microsoft.com/office/word/2010/wordprocessingShape">
                    <wps:wsp>
                      <wps:cNvSpPr txBox="1"/>
                      <wps:spPr>
                        <a:xfrm>
                          <a:off x="0" y="0"/>
                          <a:ext cx="5623560" cy="4351020"/>
                        </a:xfrm>
                        <a:prstGeom prst="rect">
                          <a:avLst/>
                        </a:prstGeom>
                        <a:solidFill>
                          <a:schemeClr val="lt1"/>
                        </a:solidFill>
                        <a:ln w="6350">
                          <a:solidFill>
                            <a:prstClr val="black"/>
                          </a:solidFill>
                        </a:ln>
                      </wps:spPr>
                      <wps:txbx>
                        <w:txbxContent>
                          <w:p w:rsidR="004B6472" w:rsidRDefault="004B6472" w:rsidP="004B6472">
                            <w:r>
                              <w:t>Det här är mina styrkor:</w:t>
                            </w:r>
                          </w:p>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r>
                              <w:t>De här delarna vill jag utveckla. De här strategierna har jag. Det här stödet behöver jag:</w:t>
                            </w:r>
                          </w:p>
                          <w:p w:rsidR="004B6472" w:rsidRDefault="004B6472" w:rsidP="004B6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099652" id="Textruta 2" o:spid="_x0000_s1027" type="#_x0000_t202" style="position:absolute;margin-left:-.05pt;margin-top:22.4pt;width:442.8pt;height:342.6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" fillcolor="white [3201]" strokeweight=".5pt">
                <v:textbox>
                  <w:txbxContent>
                    <w:p w:rsidR="004B6472" w:rsidRDefault="004B6472" w:rsidP="004B6472">
                      <w:r>
                        <w:t>Det här är mina styrkor:</w:t>
                      </w:r>
                    </w:p>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r>
                        <w:t>De här delarna vill jag utveckla. De här strategierna har jag. Det här stödet behöver jag:</w:t>
                      </w:r>
                    </w:p>
                    <w:p w:rsidR="004B6472" w:rsidRDefault="004B6472" w:rsidP="004B6472"/>
                  </w:txbxContent>
                </v:textbox>
                <w10:wrap anchorx="margin"/>
              </v:shape>
            </w:pict>
          </mc:Fallback>
        </mc:AlternateContent>
      </w:r>
    </w:p>
    <w:p w:rsidR="004B6472" w:rsidRDefault="004B6472" w:rsidP="004B6472">
      <w:pPr>
        <w:rPr>
          <w:rFonts w:asciiTheme="majorHAnsi" w:eastAsiaTheme="majorEastAsia" w:hAnsiTheme="majorHAnsi" w:cstheme="majorBidi"/>
          <w:color w:val="2E74B5" w:themeColor="accent1" w:themeShade="BF"/>
          <w:sz w:val="32"/>
          <w:szCs w:val="32"/>
          <w:u w:color="000000"/>
        </w:rPr>
      </w:pPr>
      <w:r>
        <w:rPr>
          <w:u w:color="000000"/>
        </w:rPr>
        <w:br w:type="page"/>
      </w:r>
    </w:p>
    <w:p w:rsidR="00810A11" w:rsidRPr="000763F3" w:rsidRDefault="00810A11" w:rsidP="002D6004">
      <w:pPr>
        <w:pStyle w:val="Rubrik2"/>
        <w:ind w:left="0"/>
        <w:rPr>
          <w:u w:val="single"/>
          <w:lang w:val="sv-SE"/>
        </w:rPr>
      </w:pPr>
      <w:r w:rsidRPr="000763F3">
        <w:rPr>
          <w:u w:val="single"/>
          <w:lang w:val="sv-SE"/>
        </w:rPr>
        <w:lastRenderedPageBreak/>
        <w:t>Lärandemål 3</w:t>
      </w:r>
    </w:p>
    <w:p w:rsidR="00774B74" w:rsidRPr="000737AD" w:rsidRDefault="00774B74" w:rsidP="00774B74">
      <w:pPr>
        <w:rPr>
          <w:rFonts w:eastAsiaTheme="majorEastAsia" w:cstheme="majorBidi"/>
          <w:iCs/>
          <w:color w:val="000000" w:themeColor="text1"/>
          <w:spacing w:val="15"/>
          <w:sz w:val="28"/>
          <w:szCs w:val="24"/>
          <w:lang w:eastAsia="sv-SE"/>
        </w:rPr>
      </w:pPr>
      <w:r w:rsidRPr="000737AD">
        <w:rPr>
          <w:rFonts w:eastAsiaTheme="majorEastAsia" w:cstheme="majorBidi"/>
          <w:iCs/>
          <w:color w:val="000000" w:themeColor="text1"/>
          <w:spacing w:val="15"/>
          <w:sz w:val="28"/>
          <w:szCs w:val="24"/>
          <w:lang w:eastAsia="sv-SE"/>
        </w:rPr>
        <w:t xml:space="preserve">Efter den </w:t>
      </w:r>
      <w:r>
        <w:rPr>
          <w:rFonts w:eastAsiaTheme="majorEastAsia" w:cstheme="majorBidi"/>
          <w:iCs/>
          <w:color w:val="000000" w:themeColor="text1"/>
          <w:spacing w:val="15"/>
          <w:sz w:val="28"/>
          <w:szCs w:val="24"/>
          <w:lang w:eastAsia="sv-SE"/>
        </w:rPr>
        <w:t>tredje</w:t>
      </w:r>
      <w:r w:rsidRPr="000737AD">
        <w:rPr>
          <w:rFonts w:eastAsiaTheme="majorEastAsia" w:cstheme="majorBidi"/>
          <w:iCs/>
          <w:color w:val="000000" w:themeColor="text1"/>
          <w:spacing w:val="15"/>
          <w:sz w:val="28"/>
          <w:szCs w:val="24"/>
          <w:lang w:eastAsia="sv-SE"/>
        </w:rPr>
        <w:t xml:space="preserve"> VFU-perioden ska studenten självständigt kunna integrera ett normkritiskt perspektiv i den pedagogiska verksamheten, med fokus på jämställdhet och jämlikhet.</w:t>
      </w:r>
    </w:p>
    <w:p w:rsidR="00774B74" w:rsidRDefault="00774B74" w:rsidP="00774B74">
      <w:pPr>
        <w:spacing w:after="0"/>
        <w:rPr>
          <w:rFonts w:eastAsia="Times New Roman"/>
          <w:color w:val="000000"/>
          <w:lang w:eastAsia="sv-SE"/>
        </w:rPr>
      </w:pPr>
    </w:p>
    <w:p w:rsidR="00774B74" w:rsidRDefault="00774B74" w:rsidP="00774B74">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rsidR="00774B74" w:rsidRPr="000737AD" w:rsidRDefault="00774B74" w:rsidP="00774B74">
      <w:pPr>
        <w:pStyle w:val="Liststycke"/>
        <w:numPr>
          <w:ilvl w:val="0"/>
          <w:numId w:val="18"/>
        </w:numPr>
        <w:spacing w:after="200" w:line="276" w:lineRule="auto"/>
        <w:ind w:left="284" w:hanging="284"/>
      </w:pPr>
      <w:r w:rsidRPr="000737AD">
        <w:t>bemöter och ger utrymme till elever utifrån en medveten strategi med syfte att öka jämställdhet och jämlikhet både i direkta undervisningssituationer och i övrig verksamhet</w:t>
      </w:r>
    </w:p>
    <w:p w:rsidR="00774B74" w:rsidRPr="007A0A6C" w:rsidRDefault="00774B74" w:rsidP="00774B74">
      <w:pPr>
        <w:pStyle w:val="Liststycke"/>
        <w:spacing w:after="0"/>
        <w:ind w:left="284" w:hanging="284"/>
        <w:rPr>
          <w:rFonts w:ascii="Times New Roman" w:eastAsia="Times New Roman" w:hAnsi="Times New Roman"/>
          <w:lang w:eastAsia="sv-SE"/>
        </w:rPr>
      </w:pPr>
    </w:p>
    <w:p w:rsidR="00774B74" w:rsidRPr="000737AD" w:rsidRDefault="00774B74" w:rsidP="00774B74">
      <w:pPr>
        <w:pStyle w:val="Liststycke"/>
        <w:numPr>
          <w:ilvl w:val="0"/>
          <w:numId w:val="18"/>
        </w:numPr>
        <w:spacing w:after="200" w:line="276" w:lineRule="auto"/>
        <w:ind w:left="284" w:hanging="284"/>
      </w:pPr>
      <w:r w:rsidRPr="000737AD">
        <w:t>undervisar om jämställdhet och jämlikhet eller medvetet och strukturerat använder normkritiska perspektiv i undervisning om annat innehåll</w:t>
      </w:r>
    </w:p>
    <w:p w:rsidR="00774B74" w:rsidRPr="007A0A6C" w:rsidRDefault="00774B74" w:rsidP="00774B74">
      <w:pPr>
        <w:pStyle w:val="Liststycke"/>
        <w:spacing w:after="0"/>
        <w:ind w:left="284" w:hanging="284"/>
        <w:rPr>
          <w:rFonts w:ascii="Times New Roman" w:eastAsia="Times New Roman" w:hAnsi="Times New Roman"/>
          <w:lang w:eastAsia="sv-SE"/>
        </w:rPr>
      </w:pPr>
    </w:p>
    <w:p w:rsidR="00774B74" w:rsidRPr="000737AD" w:rsidRDefault="00774B74" w:rsidP="00774B74">
      <w:pPr>
        <w:pStyle w:val="Liststycke"/>
        <w:numPr>
          <w:ilvl w:val="0"/>
          <w:numId w:val="18"/>
        </w:numPr>
        <w:spacing w:after="200" w:line="276" w:lineRule="auto"/>
        <w:ind w:left="284" w:hanging="284"/>
      </w:pPr>
      <w:r w:rsidRPr="000737AD">
        <w:t>bidrar till att lyfta normkritiska perspektiv i kollegiala samtal och skolutvecklingsarbete.</w:t>
      </w:r>
    </w:p>
    <w:p w:rsidR="00810A11" w:rsidRDefault="00810A11"/>
    <w:p w:rsidR="00810A11" w:rsidRDefault="00C01595">
      <w:r>
        <w:rPr>
          <w:rFonts w:ascii="Calibri" w:hAnsi="Calibri"/>
          <w:noProof/>
          <w:sz w:val="28"/>
          <w:u w:val="thick" w:color="000000"/>
          <w:lang w:eastAsia="sv-SE"/>
        </w:rPr>
        <mc:AlternateContent>
          <mc:Choice Requires="wps">
            <w:drawing>
              <wp:anchor distT="0" distB="0" distL="114300" distR="114300" simplePos="0" relativeHeight="251663360" behindDoc="0" locked="0" layoutInCell="1" allowOverlap="1" wp14:anchorId="31CB39A7" wp14:editId="5C6F9C66">
                <wp:simplePos x="0" y="0"/>
                <wp:positionH relativeFrom="margin">
                  <wp:posOffset>-635</wp:posOffset>
                </wp:positionH>
                <wp:positionV relativeFrom="paragraph">
                  <wp:posOffset>288290</wp:posOffset>
                </wp:positionV>
                <wp:extent cx="5623560" cy="4358640"/>
                <wp:effectExtent l="0" t="0" r="15240" b="22860"/>
                <wp:wrapNone/>
                <wp:docPr id="4" name="Textruta 4"/>
                <wp:cNvGraphicFramePr/>
                <a:graphic xmlns:a="http://schemas.openxmlformats.org/drawingml/2006/main">
                  <a:graphicData uri="http://schemas.microsoft.com/office/word/2010/wordprocessingShape">
                    <wps:wsp>
                      <wps:cNvSpPr txBox="1"/>
                      <wps:spPr>
                        <a:xfrm>
                          <a:off x="0" y="0"/>
                          <a:ext cx="5623560" cy="4358640"/>
                        </a:xfrm>
                        <a:prstGeom prst="rect">
                          <a:avLst/>
                        </a:prstGeom>
                        <a:solidFill>
                          <a:schemeClr val="lt1"/>
                        </a:solidFill>
                        <a:ln w="6350">
                          <a:solidFill>
                            <a:prstClr val="black"/>
                          </a:solidFill>
                        </a:ln>
                      </wps:spPr>
                      <wps:txb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B39A7" id="Textruta 4" o:spid="_x0000_s1028" type="#_x0000_t202" style="position:absolute;margin-left:-.05pt;margin-top:22.7pt;width:442.8pt;height:343.2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" fillcolor="white [3201]" strokeweight=".5pt">
                <v:textbo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p w:rsidR="00810A11" w:rsidRDefault="00810A11"/>
    <w:p w:rsidR="00810A11" w:rsidRDefault="00810A11"/>
    <w:p w:rsidR="00810A11" w:rsidRDefault="00810A11">
      <w:r>
        <w:br w:type="page"/>
      </w:r>
    </w:p>
    <w:p w:rsidR="00810A11" w:rsidRPr="000763F3" w:rsidRDefault="00810A11" w:rsidP="002D6004">
      <w:pPr>
        <w:pStyle w:val="Rubrik2"/>
        <w:ind w:left="0"/>
        <w:rPr>
          <w:u w:val="single"/>
          <w:lang w:val="sv-SE"/>
        </w:rPr>
      </w:pPr>
      <w:r w:rsidRPr="000763F3">
        <w:rPr>
          <w:u w:val="single"/>
          <w:lang w:val="sv-SE"/>
        </w:rPr>
        <w:lastRenderedPageBreak/>
        <w:t>Lärandemål 4</w:t>
      </w:r>
    </w:p>
    <w:p w:rsidR="00774B74" w:rsidRPr="000737AD" w:rsidRDefault="00774B74" w:rsidP="00774B74">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0737AD">
        <w:rPr>
          <w:rFonts w:asciiTheme="minorHAnsi" w:hAnsiTheme="minorHAnsi"/>
          <w:i w:val="0"/>
          <w:color w:val="000000" w:themeColor="text1"/>
          <w:sz w:val="28"/>
          <w:lang w:val="sv-SE" w:eastAsia="sv-SE"/>
        </w:rPr>
        <w:t xml:space="preserve"> VFU-perioden ska studenten självständigt kunna kommunicera professionsinriktat med elever och personal både i grupp och enskilt, med ett för sammanhanget funktionellt och adekvat språkbruk i tal och skrift.</w:t>
      </w:r>
    </w:p>
    <w:p w:rsidR="00774B74" w:rsidRDefault="00774B74" w:rsidP="00774B74">
      <w:pPr>
        <w:rPr>
          <w:rFonts w:eastAsia="Times New Roman"/>
          <w:color w:val="000000"/>
          <w:lang w:eastAsia="sv-SE"/>
        </w:rPr>
      </w:pPr>
    </w:p>
    <w:p w:rsidR="00774B74" w:rsidRPr="00223D64" w:rsidRDefault="00774B74" w:rsidP="00774B74">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rsidR="00774B74" w:rsidRPr="00223D64" w:rsidRDefault="00774B74" w:rsidP="00774B74">
      <w:pPr>
        <w:numPr>
          <w:ilvl w:val="0"/>
          <w:numId w:val="5"/>
        </w:numPr>
        <w:spacing w:after="240" w:line="276" w:lineRule="auto"/>
        <w:textAlignment w:val="baseline"/>
        <w:rPr>
          <w:rFonts w:eastAsia="Times New Roman"/>
          <w:color w:val="000000"/>
          <w:lang w:eastAsia="sv-SE"/>
        </w:rPr>
      </w:pPr>
      <w:r w:rsidRPr="00223D64">
        <w:rPr>
          <w:rFonts w:eastAsia="Times New Roman"/>
          <w:color w:val="000000"/>
          <w:lang w:eastAsia="sv-SE"/>
        </w:rPr>
        <w:t xml:space="preserve">uttrycker sig i skrift och tal på den språkliga och innehållsliga nivå som krävs för att mottagaren ska förstå </w:t>
      </w:r>
    </w:p>
    <w:p w:rsidR="00774B74" w:rsidRPr="00223D64" w:rsidRDefault="00774B74" w:rsidP="00774B74">
      <w:pPr>
        <w:numPr>
          <w:ilvl w:val="0"/>
          <w:numId w:val="5"/>
        </w:numPr>
        <w:spacing w:after="240" w:line="276" w:lineRule="auto"/>
        <w:textAlignment w:val="baseline"/>
        <w:rPr>
          <w:rFonts w:eastAsia="Times New Roman"/>
          <w:color w:val="000000"/>
          <w:lang w:eastAsia="sv-SE"/>
        </w:rPr>
      </w:pPr>
      <w:r w:rsidRPr="00223D64">
        <w:rPr>
          <w:rFonts w:eastAsia="Times New Roman"/>
          <w:color w:val="000000"/>
          <w:lang w:eastAsia="sv-SE"/>
        </w:rPr>
        <w:t xml:space="preserve">i ord och handling skapar professionella relationer till elever och personal som skiljer sig </w:t>
      </w:r>
      <w:r>
        <w:rPr>
          <w:rFonts w:eastAsia="Times New Roman"/>
          <w:color w:val="000000"/>
          <w:lang w:eastAsia="sv-SE"/>
        </w:rPr>
        <w:t>från en privatperson, ungdom eller elev och som lämpar sig för lärarrollen</w:t>
      </w:r>
    </w:p>
    <w:p w:rsidR="00774B74" w:rsidRPr="00223D64" w:rsidRDefault="00774B74" w:rsidP="00774B74">
      <w:pPr>
        <w:numPr>
          <w:ilvl w:val="0"/>
          <w:numId w:val="5"/>
        </w:numPr>
        <w:spacing w:after="240" w:line="276" w:lineRule="auto"/>
        <w:textAlignment w:val="baseline"/>
        <w:rPr>
          <w:rFonts w:eastAsia="Times New Roman"/>
          <w:color w:val="000000"/>
          <w:lang w:eastAsia="sv-SE"/>
        </w:rPr>
      </w:pPr>
      <w:r w:rsidRPr="00223D64">
        <w:rPr>
          <w:rFonts w:eastAsia="Times New Roman"/>
          <w:color w:val="000000"/>
          <w:lang w:eastAsia="sv-SE"/>
        </w:rPr>
        <w:t xml:space="preserve">använder facktermer </w:t>
      </w:r>
      <w:r>
        <w:rPr>
          <w:rFonts w:eastAsia="Times New Roman"/>
          <w:color w:val="000000"/>
          <w:lang w:eastAsia="sv-SE"/>
        </w:rPr>
        <w:t xml:space="preserve">och begrepp med säkerhet </w:t>
      </w:r>
      <w:r w:rsidRPr="00223D64">
        <w:rPr>
          <w:rFonts w:eastAsia="Times New Roman"/>
          <w:color w:val="000000"/>
          <w:lang w:eastAsia="sv-SE"/>
        </w:rPr>
        <w:t xml:space="preserve"> </w:t>
      </w:r>
    </w:p>
    <w:p w:rsidR="00810A11" w:rsidRPr="00A37F75" w:rsidRDefault="00774B74" w:rsidP="00774B74">
      <w:pPr>
        <w:pStyle w:val="Brdtext"/>
        <w:numPr>
          <w:ilvl w:val="0"/>
          <w:numId w:val="5"/>
        </w:numPr>
        <w:tabs>
          <w:tab w:val="left" w:pos="519"/>
        </w:tabs>
        <w:rPr>
          <w:lang w:val="sv-SE"/>
        </w:rPr>
      </w:pPr>
      <w:r>
        <w:rPr>
          <w:rFonts w:eastAsia="Times New Roman"/>
          <w:color w:val="000000"/>
          <w:lang w:val="sv-SE" w:eastAsia="sv-SE"/>
        </w:rPr>
        <w:t xml:space="preserve">medvetet och reflekterat </w:t>
      </w:r>
      <w:r w:rsidRPr="00223D64">
        <w:rPr>
          <w:rFonts w:eastAsia="Times New Roman"/>
          <w:color w:val="000000"/>
          <w:lang w:val="sv-SE" w:eastAsia="sv-SE"/>
        </w:rPr>
        <w:t>varierar sin kommunikation beroende på syfte, mottagare och situation.</w:t>
      </w:r>
    </w:p>
    <w:p w:rsidR="00810A11" w:rsidRDefault="00C01595">
      <w:r>
        <w:rPr>
          <w:rFonts w:ascii="Calibri" w:hAnsi="Calibri"/>
          <w:noProof/>
          <w:sz w:val="28"/>
          <w:u w:val="thick" w:color="000000"/>
          <w:lang w:eastAsia="sv-SE"/>
        </w:rPr>
        <mc:AlternateContent>
          <mc:Choice Requires="wps">
            <w:drawing>
              <wp:anchor distT="0" distB="0" distL="114300" distR="114300" simplePos="0" relativeHeight="251665408" behindDoc="0" locked="0" layoutInCell="1" allowOverlap="1" wp14:anchorId="31CB39A7" wp14:editId="5C6F9C66">
                <wp:simplePos x="0" y="0"/>
                <wp:positionH relativeFrom="margin">
                  <wp:posOffset>-635</wp:posOffset>
                </wp:positionH>
                <wp:positionV relativeFrom="paragraph">
                  <wp:posOffset>284480</wp:posOffset>
                </wp:positionV>
                <wp:extent cx="5623560" cy="4381500"/>
                <wp:effectExtent l="0" t="0" r="15240" b="19050"/>
                <wp:wrapNone/>
                <wp:docPr id="5" name="Textruta 5"/>
                <wp:cNvGraphicFramePr/>
                <a:graphic xmlns:a="http://schemas.openxmlformats.org/drawingml/2006/main">
                  <a:graphicData uri="http://schemas.microsoft.com/office/word/2010/wordprocessingShape">
                    <wps:wsp>
                      <wps:cNvSpPr txBox="1"/>
                      <wps:spPr>
                        <a:xfrm>
                          <a:off x="0" y="0"/>
                          <a:ext cx="5623560" cy="4381500"/>
                        </a:xfrm>
                        <a:prstGeom prst="rect">
                          <a:avLst/>
                        </a:prstGeom>
                        <a:solidFill>
                          <a:schemeClr val="lt1"/>
                        </a:solidFill>
                        <a:ln w="6350">
                          <a:solidFill>
                            <a:prstClr val="black"/>
                          </a:solidFill>
                        </a:ln>
                      </wps:spPr>
                      <wps:txb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B39A7" id="Textruta 5" o:spid="_x0000_s1029" type="#_x0000_t202" style="position:absolute;margin-left:-.05pt;margin-top:22.4pt;width:442.8pt;height:34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" fillcolor="white [3201]" strokeweight=".5pt">
                <v:textbo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p w:rsidR="00810A11" w:rsidRDefault="00810A11"/>
    <w:p w:rsidR="00810A11" w:rsidRDefault="00810A11"/>
    <w:p w:rsidR="00810A11" w:rsidRDefault="00810A11"/>
    <w:p w:rsidR="00810A11" w:rsidRDefault="00810A11"/>
    <w:p w:rsidR="00810A11" w:rsidRDefault="00810A11">
      <w:r>
        <w:br w:type="page"/>
      </w:r>
    </w:p>
    <w:p w:rsidR="00810A11" w:rsidRPr="000763F3" w:rsidRDefault="002D6004" w:rsidP="002D6004">
      <w:pPr>
        <w:pStyle w:val="Rubrik2"/>
        <w:ind w:left="0"/>
        <w:rPr>
          <w:u w:val="single"/>
          <w:lang w:val="sv-SE"/>
        </w:rPr>
      </w:pPr>
      <w:r>
        <w:rPr>
          <w:u w:val="single"/>
          <w:lang w:val="sv-SE"/>
        </w:rPr>
        <w:lastRenderedPageBreak/>
        <w:t>L</w:t>
      </w:r>
      <w:r w:rsidR="00810A11" w:rsidRPr="000763F3">
        <w:rPr>
          <w:u w:val="single"/>
          <w:lang w:val="sv-SE"/>
        </w:rPr>
        <w:t>ärandemål 5</w:t>
      </w:r>
    </w:p>
    <w:p w:rsidR="00774B74" w:rsidRPr="001B2165" w:rsidRDefault="00774B74" w:rsidP="00774B74">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1B2165">
        <w:rPr>
          <w:rFonts w:asciiTheme="minorHAnsi" w:hAnsiTheme="minorHAnsi"/>
          <w:i w:val="0"/>
          <w:color w:val="000000" w:themeColor="text1"/>
          <w:sz w:val="28"/>
          <w:lang w:val="sv-SE" w:eastAsia="sv-SE"/>
        </w:rPr>
        <w:t xml:space="preserve"> VFU-perioden ska studenten självständigt kunna planera, leda, genomföra och utvärdera längre perioders undervisning i den egna ämneskombinationen, med utgångspunkt i skolans styrdokument och teoretiskt förankrat i ämneskunskap och ämnesdidaktik.</w:t>
      </w:r>
    </w:p>
    <w:p w:rsidR="00774B74" w:rsidRDefault="00774B74" w:rsidP="00774B74">
      <w:pPr>
        <w:widowControl w:val="0"/>
        <w:spacing w:after="0" w:line="240" w:lineRule="auto"/>
        <w:rPr>
          <w:rFonts w:cs="Calibri"/>
          <w:color w:val="000000"/>
          <w:lang w:eastAsia="sv-SE"/>
        </w:rPr>
      </w:pPr>
    </w:p>
    <w:p w:rsidR="00774B74" w:rsidRPr="00970099" w:rsidRDefault="00774B74" w:rsidP="00774B74">
      <w:pPr>
        <w:widowControl w:val="0"/>
        <w:spacing w:after="0" w:line="240" w:lineRule="auto"/>
        <w:rPr>
          <w:rFonts w:cs="Calibri"/>
          <w:color w:val="000000"/>
          <w:lang w:eastAsia="sv-SE"/>
        </w:rPr>
      </w:pPr>
    </w:p>
    <w:p w:rsidR="00774B74" w:rsidRPr="00223D64" w:rsidRDefault="00774B74" w:rsidP="00774B74">
      <w:pPr>
        <w:spacing w:after="0"/>
      </w:pPr>
      <w:r w:rsidRPr="00223D64">
        <w:t xml:space="preserve">Det innebär att studenten exempelvis: </w:t>
      </w:r>
    </w:p>
    <w:p w:rsidR="00774B74" w:rsidRPr="00C40E39" w:rsidRDefault="00774B74" w:rsidP="00774B74">
      <w:pPr>
        <w:numPr>
          <w:ilvl w:val="0"/>
          <w:numId w:val="21"/>
        </w:numPr>
        <w:spacing w:after="240" w:line="276" w:lineRule="auto"/>
        <w:ind w:left="284" w:hanging="284"/>
        <w:textAlignment w:val="baseline"/>
        <w:rPr>
          <w:rFonts w:eastAsia="Times New Roman"/>
          <w:color w:val="000000"/>
          <w:lang w:eastAsia="sv-SE"/>
        </w:rPr>
      </w:pPr>
      <w:r w:rsidRPr="00223D64">
        <w:rPr>
          <w:rFonts w:eastAsia="Times New Roman"/>
          <w:color w:val="000000"/>
          <w:lang w:eastAsia="sv-SE"/>
        </w:rPr>
        <w:t xml:space="preserve">planerar och genomför undervisning </w:t>
      </w:r>
      <w:r>
        <w:rPr>
          <w:rFonts w:eastAsia="Times New Roman"/>
          <w:color w:val="000000"/>
          <w:lang w:eastAsia="sv-SE"/>
        </w:rPr>
        <w:t>som utgår från</w:t>
      </w:r>
      <w:r w:rsidRPr="00223D64">
        <w:rPr>
          <w:rFonts w:eastAsia="Times New Roman"/>
          <w:color w:val="333333"/>
          <w:shd w:val="clear" w:color="auto" w:fill="FFFFFF"/>
          <w:lang w:eastAsia="sv-SE"/>
        </w:rPr>
        <w:t xml:space="preserve"> förmågorna i ämnets syfte, är bedömningsbart utifrån </w:t>
      </w:r>
      <w:r>
        <w:rPr>
          <w:rFonts w:eastAsia="Times New Roman"/>
          <w:color w:val="333333"/>
          <w:shd w:val="clear" w:color="auto" w:fill="FFFFFF"/>
          <w:lang w:eastAsia="sv-SE"/>
        </w:rPr>
        <w:t xml:space="preserve">angivna </w:t>
      </w:r>
      <w:r w:rsidRPr="00223D64">
        <w:rPr>
          <w:rFonts w:eastAsia="Times New Roman"/>
          <w:color w:val="333333"/>
          <w:shd w:val="clear" w:color="auto" w:fill="FFFFFF"/>
          <w:lang w:eastAsia="sv-SE"/>
        </w:rPr>
        <w:t>delar av kunskapskraven och är förankrat i centralt innehåll</w:t>
      </w:r>
    </w:p>
    <w:p w:rsidR="00774B74" w:rsidRPr="00C40E39" w:rsidRDefault="00774B74" w:rsidP="00774B74">
      <w:pPr>
        <w:numPr>
          <w:ilvl w:val="0"/>
          <w:numId w:val="21"/>
        </w:numPr>
        <w:spacing w:after="240" w:line="276" w:lineRule="auto"/>
        <w:ind w:left="284" w:hanging="284"/>
        <w:textAlignment w:val="baseline"/>
        <w:rPr>
          <w:rFonts w:eastAsia="Times New Roman"/>
          <w:color w:val="000000"/>
          <w:lang w:eastAsia="sv-SE"/>
        </w:rPr>
      </w:pPr>
      <w:r w:rsidRPr="00C40E39">
        <w:rPr>
          <w:rFonts w:eastAsia="Times New Roman"/>
          <w:color w:val="333333"/>
          <w:shd w:val="clear" w:color="auto" w:fill="FFFFFF"/>
          <w:lang w:eastAsia="sv-SE"/>
        </w:rPr>
        <w:t>planerar och genomför</w:t>
      </w:r>
      <w:r>
        <w:rPr>
          <w:rFonts w:eastAsia="Times New Roman"/>
          <w:color w:val="333333"/>
          <w:shd w:val="clear" w:color="auto" w:fill="FFFFFF"/>
          <w:lang w:eastAsia="sv-SE"/>
        </w:rPr>
        <w:t xml:space="preserve"> och utvärderar hela arbetsområden från början till slut </w:t>
      </w:r>
    </w:p>
    <w:p w:rsidR="00774B74" w:rsidRPr="00223D64" w:rsidRDefault="00774B74" w:rsidP="00774B74">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visar goda ämnes</w:t>
      </w:r>
      <w:r w:rsidRPr="00223D64">
        <w:rPr>
          <w:rFonts w:eastAsia="Times New Roman"/>
          <w:color w:val="000000"/>
          <w:lang w:eastAsia="sv-SE"/>
        </w:rPr>
        <w:t>kunskap</w:t>
      </w:r>
      <w:r>
        <w:rPr>
          <w:rFonts w:eastAsia="Times New Roman"/>
          <w:color w:val="000000"/>
          <w:lang w:eastAsia="sv-SE"/>
        </w:rPr>
        <w:t>er</w:t>
      </w:r>
      <w:r w:rsidRPr="00223D64">
        <w:rPr>
          <w:rFonts w:eastAsia="Times New Roman"/>
          <w:color w:val="000000"/>
          <w:lang w:eastAsia="sv-SE"/>
        </w:rPr>
        <w:t xml:space="preserve"> </w:t>
      </w:r>
      <w:r>
        <w:rPr>
          <w:rFonts w:eastAsia="Times New Roman"/>
          <w:color w:val="000000"/>
          <w:lang w:eastAsia="sv-SE"/>
        </w:rPr>
        <w:t>som skapar förutsättningar för elevers lärande</w:t>
      </w:r>
      <w:r w:rsidRPr="00223D64">
        <w:rPr>
          <w:rFonts w:eastAsia="Times New Roman"/>
          <w:color w:val="000000"/>
          <w:lang w:eastAsia="sv-SE"/>
        </w:rPr>
        <w:t xml:space="preserve"> </w:t>
      </w:r>
    </w:p>
    <w:p w:rsidR="00774B74" w:rsidRPr="00774B74" w:rsidRDefault="00774B74" w:rsidP="0039694E">
      <w:pPr>
        <w:numPr>
          <w:ilvl w:val="0"/>
          <w:numId w:val="20"/>
        </w:numPr>
        <w:spacing w:after="240" w:line="276" w:lineRule="auto"/>
        <w:ind w:left="284" w:hanging="284"/>
        <w:textAlignment w:val="baseline"/>
      </w:pPr>
      <w:r w:rsidRPr="00774B74">
        <w:rPr>
          <w:rFonts w:eastAsia="Times New Roman"/>
          <w:color w:val="000000"/>
          <w:lang w:eastAsia="sv-SE"/>
        </w:rPr>
        <w:t xml:space="preserve">visar god ämnesdidaktisk medvetenhet och kunskap, beaktande de didaktiska frågorna vad, hur, varför och för vem </w:t>
      </w:r>
    </w:p>
    <w:p w:rsidR="00810A11" w:rsidRDefault="00774B74" w:rsidP="0039694E">
      <w:pPr>
        <w:numPr>
          <w:ilvl w:val="0"/>
          <w:numId w:val="20"/>
        </w:numPr>
        <w:spacing w:after="240" w:line="276" w:lineRule="auto"/>
        <w:ind w:left="284" w:hanging="284"/>
        <w:textAlignment w:val="baseline"/>
      </w:pPr>
      <w:r w:rsidRPr="00774B74">
        <w:rPr>
          <w:rFonts w:eastAsia="Times New Roman"/>
          <w:color w:val="000000"/>
          <w:lang w:eastAsia="sv-SE"/>
        </w:rPr>
        <w:t>visar tydligt ledarskap i klassrummet.</w:t>
      </w:r>
    </w:p>
    <w:p w:rsidR="00810A11" w:rsidRDefault="00C01595">
      <w:r>
        <w:rPr>
          <w:rFonts w:ascii="Calibri" w:hAnsi="Calibri"/>
          <w:noProof/>
          <w:sz w:val="28"/>
          <w:u w:val="thick" w:color="000000"/>
          <w:lang w:eastAsia="sv-SE"/>
        </w:rPr>
        <mc:AlternateContent>
          <mc:Choice Requires="wps">
            <w:drawing>
              <wp:anchor distT="0" distB="0" distL="114300" distR="114300" simplePos="0" relativeHeight="251667456" behindDoc="0" locked="0" layoutInCell="1" allowOverlap="1" wp14:anchorId="31CB39A7" wp14:editId="5C6F9C66">
                <wp:simplePos x="0" y="0"/>
                <wp:positionH relativeFrom="margin">
                  <wp:posOffset>-635</wp:posOffset>
                </wp:positionH>
                <wp:positionV relativeFrom="paragraph">
                  <wp:posOffset>283845</wp:posOffset>
                </wp:positionV>
                <wp:extent cx="5623560" cy="4343400"/>
                <wp:effectExtent l="0" t="0" r="15240" b="19050"/>
                <wp:wrapNone/>
                <wp:docPr id="6" name="Textruta 6"/>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B39A7" id="Textruta 6" o:spid="_x0000_s1030" type="#_x0000_t202" style="position:absolute;margin-left:-.05pt;margin-top:22.35pt;width:442.8pt;height:342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" fillcolor="white [3201]" strokeweight=".5pt">
                <v:textbo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p w:rsidR="00810A11" w:rsidRDefault="00810A11"/>
    <w:p w:rsidR="00810A11" w:rsidRDefault="00810A11"/>
    <w:p w:rsidR="00810A11" w:rsidRDefault="00810A11"/>
    <w:p w:rsidR="00810A11" w:rsidRDefault="00810A11">
      <w:r>
        <w:br w:type="page"/>
      </w:r>
    </w:p>
    <w:p w:rsidR="00810A11" w:rsidRPr="00774B74" w:rsidRDefault="002D6004" w:rsidP="002D6004">
      <w:pPr>
        <w:pStyle w:val="Rubrik2"/>
        <w:ind w:left="0"/>
        <w:rPr>
          <w:u w:val="single"/>
          <w:lang w:val="sv-SE"/>
        </w:rPr>
      </w:pPr>
      <w:r w:rsidRPr="00774B74">
        <w:rPr>
          <w:u w:val="single"/>
          <w:lang w:val="sv-SE"/>
        </w:rPr>
        <w:lastRenderedPageBreak/>
        <w:t>L</w:t>
      </w:r>
      <w:r w:rsidR="00810A11" w:rsidRPr="00774B74">
        <w:rPr>
          <w:u w:val="single"/>
          <w:lang w:val="sv-SE"/>
        </w:rPr>
        <w:t>ärandemål 6</w:t>
      </w:r>
    </w:p>
    <w:p w:rsidR="00774B74" w:rsidRPr="001B2165" w:rsidRDefault="00774B74" w:rsidP="00774B74">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1B2165">
        <w:rPr>
          <w:rFonts w:asciiTheme="minorHAnsi" w:hAnsiTheme="minorHAnsi"/>
          <w:i w:val="0"/>
          <w:color w:val="000000" w:themeColor="text1"/>
          <w:sz w:val="28"/>
          <w:lang w:val="sv-SE" w:eastAsia="sv-SE"/>
        </w:rPr>
        <w:t xml:space="preserve"> VFU-perioden ska studenten självständigt kunna </w:t>
      </w:r>
      <w:r>
        <w:rPr>
          <w:rFonts w:asciiTheme="minorHAnsi" w:hAnsiTheme="minorHAnsi"/>
          <w:i w:val="0"/>
          <w:color w:val="000000" w:themeColor="text1"/>
          <w:sz w:val="28"/>
          <w:lang w:val="sv-SE" w:eastAsia="sv-SE"/>
        </w:rPr>
        <w:t>identifiera elevers olika förutsättningar och specialpedagogiska behov och vidta relevanta åtgärder vid planering, genomförande och utvärdering av undervisning.</w:t>
      </w:r>
    </w:p>
    <w:p w:rsidR="00774B74" w:rsidRDefault="00774B74" w:rsidP="00774B74">
      <w:pPr>
        <w:widowControl w:val="0"/>
        <w:spacing w:after="0" w:line="240" w:lineRule="auto"/>
        <w:rPr>
          <w:rFonts w:cs="Calibri"/>
          <w:color w:val="000000"/>
          <w:lang w:eastAsia="sv-SE"/>
        </w:rPr>
      </w:pPr>
    </w:p>
    <w:p w:rsidR="00774B74" w:rsidRPr="00970099" w:rsidRDefault="00774B74" w:rsidP="00774B74">
      <w:pPr>
        <w:widowControl w:val="0"/>
        <w:spacing w:after="0" w:line="240" w:lineRule="auto"/>
        <w:rPr>
          <w:rFonts w:cs="Calibri"/>
          <w:color w:val="000000"/>
          <w:lang w:eastAsia="sv-SE"/>
        </w:rPr>
      </w:pPr>
    </w:p>
    <w:p w:rsidR="00774B74" w:rsidRPr="00223D64" w:rsidRDefault="00774B74" w:rsidP="00774B74">
      <w:pPr>
        <w:spacing w:after="0"/>
      </w:pPr>
      <w:r w:rsidRPr="00223D64">
        <w:t xml:space="preserve">Det innebär att studenten exempelvis: </w:t>
      </w:r>
    </w:p>
    <w:p w:rsidR="00774B74" w:rsidRDefault="00774B74" w:rsidP="00774B74">
      <w:pPr>
        <w:pStyle w:val="Liststycke"/>
        <w:numPr>
          <w:ilvl w:val="0"/>
          <w:numId w:val="5"/>
        </w:numPr>
        <w:tabs>
          <w:tab w:val="num" w:pos="1276"/>
        </w:tabs>
        <w:spacing w:after="200" w:line="276" w:lineRule="auto"/>
        <w:rPr>
          <w:rFonts w:eastAsia="Times New Roman"/>
          <w:color w:val="000000"/>
          <w:lang w:eastAsia="sv-SE"/>
        </w:rPr>
      </w:pPr>
      <w:r>
        <w:rPr>
          <w:rFonts w:eastAsia="Times New Roman"/>
          <w:color w:val="000000"/>
          <w:lang w:eastAsia="sv-SE"/>
        </w:rPr>
        <w:t>beskriver vilka förutsättningar och specialpedagogiska behov eleven har</w:t>
      </w:r>
    </w:p>
    <w:p w:rsidR="00774B74" w:rsidRDefault="00774B74" w:rsidP="00774B74">
      <w:pPr>
        <w:pStyle w:val="Liststycke"/>
        <w:ind w:left="284"/>
        <w:rPr>
          <w:rFonts w:eastAsia="Times New Roman"/>
          <w:color w:val="000000"/>
          <w:lang w:eastAsia="sv-SE"/>
        </w:rPr>
      </w:pPr>
    </w:p>
    <w:p w:rsidR="00774B74" w:rsidRDefault="00774B74" w:rsidP="00774B74">
      <w:pPr>
        <w:pStyle w:val="Liststycke"/>
        <w:numPr>
          <w:ilvl w:val="0"/>
          <w:numId w:val="5"/>
        </w:numPr>
        <w:tabs>
          <w:tab w:val="num" w:pos="1276"/>
        </w:tabs>
        <w:spacing w:after="200" w:line="276" w:lineRule="auto"/>
        <w:rPr>
          <w:rFonts w:eastAsia="Times New Roman"/>
          <w:color w:val="000000"/>
          <w:lang w:eastAsia="sv-SE"/>
        </w:rPr>
      </w:pPr>
      <w:r>
        <w:rPr>
          <w:rFonts w:eastAsia="Times New Roman"/>
          <w:color w:val="000000"/>
          <w:lang w:eastAsia="sv-SE"/>
        </w:rPr>
        <w:t>medvetet planerar och genomför inkluderande undervisning</w:t>
      </w:r>
    </w:p>
    <w:p w:rsidR="00774B74" w:rsidRDefault="00774B74" w:rsidP="00774B74">
      <w:pPr>
        <w:pStyle w:val="Liststycke"/>
        <w:ind w:left="284"/>
        <w:rPr>
          <w:rFonts w:eastAsia="Times New Roman"/>
          <w:color w:val="000000"/>
          <w:lang w:eastAsia="sv-SE"/>
        </w:rPr>
      </w:pPr>
    </w:p>
    <w:p w:rsidR="00774B74" w:rsidRDefault="00774B74" w:rsidP="00774B74">
      <w:pPr>
        <w:pStyle w:val="Liststycke"/>
        <w:numPr>
          <w:ilvl w:val="0"/>
          <w:numId w:val="5"/>
        </w:numPr>
        <w:tabs>
          <w:tab w:val="num" w:pos="1276"/>
        </w:tabs>
        <w:spacing w:after="200" w:line="276" w:lineRule="auto"/>
        <w:rPr>
          <w:rFonts w:eastAsia="Times New Roman"/>
          <w:color w:val="000000"/>
          <w:lang w:eastAsia="sv-SE"/>
        </w:rPr>
      </w:pPr>
      <w:r>
        <w:rPr>
          <w:rFonts w:eastAsia="Times New Roman"/>
          <w:color w:val="000000"/>
          <w:lang w:eastAsia="sv-SE"/>
        </w:rPr>
        <w:t>medvetet använder strategier baserade på forskning och beprövad erfarenhet för att skapa likvärdighet i undervisning där inkludering inte är möjlig</w:t>
      </w:r>
    </w:p>
    <w:p w:rsidR="00774B74" w:rsidRDefault="00774B74" w:rsidP="00774B74">
      <w:pPr>
        <w:pStyle w:val="Liststycke"/>
        <w:ind w:left="284"/>
        <w:rPr>
          <w:rFonts w:eastAsia="Times New Roman"/>
          <w:color w:val="000000"/>
          <w:lang w:eastAsia="sv-SE"/>
        </w:rPr>
      </w:pPr>
    </w:p>
    <w:p w:rsidR="00774B74" w:rsidRDefault="00774B74" w:rsidP="00774B74">
      <w:pPr>
        <w:pStyle w:val="Liststycke"/>
        <w:numPr>
          <w:ilvl w:val="0"/>
          <w:numId w:val="5"/>
        </w:numPr>
        <w:tabs>
          <w:tab w:val="num" w:pos="1276"/>
        </w:tabs>
        <w:spacing w:after="200" w:line="276" w:lineRule="auto"/>
        <w:rPr>
          <w:rFonts w:eastAsia="Times New Roman"/>
          <w:color w:val="000000"/>
          <w:lang w:eastAsia="sv-SE"/>
        </w:rPr>
      </w:pPr>
      <w:r>
        <w:rPr>
          <w:rFonts w:eastAsia="Times New Roman"/>
          <w:color w:val="000000"/>
          <w:lang w:eastAsia="sv-SE"/>
        </w:rPr>
        <w:t>tar hjälp av specialpedagoger och speciallärare för att tillgodose elevers olika förutsättningar och behov</w:t>
      </w:r>
    </w:p>
    <w:p w:rsidR="00774B74" w:rsidRDefault="00774B74" w:rsidP="00774B74">
      <w:pPr>
        <w:pStyle w:val="Liststycke"/>
        <w:ind w:left="284"/>
        <w:rPr>
          <w:rFonts w:eastAsia="Times New Roman"/>
          <w:color w:val="000000"/>
          <w:lang w:eastAsia="sv-SE"/>
        </w:rPr>
      </w:pPr>
    </w:p>
    <w:p w:rsidR="00810A11" w:rsidRPr="00774B74" w:rsidRDefault="00774B74" w:rsidP="00774B74">
      <w:pPr>
        <w:pStyle w:val="Liststycke"/>
        <w:numPr>
          <w:ilvl w:val="0"/>
          <w:numId w:val="5"/>
        </w:numPr>
        <w:tabs>
          <w:tab w:val="num" w:pos="1276"/>
        </w:tabs>
        <w:spacing w:after="200" w:line="276" w:lineRule="auto"/>
        <w:rPr>
          <w:rFonts w:eastAsia="Times New Roman"/>
          <w:color w:val="000000"/>
          <w:lang w:eastAsia="sv-SE"/>
        </w:rPr>
      </w:pPr>
      <w:r>
        <w:rPr>
          <w:rFonts w:eastAsia="Times New Roman"/>
          <w:color w:val="000000"/>
          <w:lang w:eastAsia="sv-SE"/>
        </w:rPr>
        <w:t>utvärderar undervisningen utifrån ett specialpedagogiskt perspektiv</w:t>
      </w:r>
    </w:p>
    <w:p w:rsidR="00810A11" w:rsidRDefault="00C01595" w:rsidP="00810A11">
      <w:pPr>
        <w:rPr>
          <w:spacing w:val="-1"/>
        </w:rPr>
      </w:pPr>
      <w:r>
        <w:rPr>
          <w:rFonts w:ascii="Calibri" w:hAnsi="Calibri"/>
          <w:noProof/>
          <w:sz w:val="28"/>
          <w:u w:val="thick" w:color="000000"/>
          <w:lang w:eastAsia="sv-SE"/>
        </w:rPr>
        <mc:AlternateContent>
          <mc:Choice Requires="wps">
            <w:drawing>
              <wp:anchor distT="0" distB="0" distL="114300" distR="114300" simplePos="0" relativeHeight="251669504" behindDoc="0" locked="0" layoutInCell="1" allowOverlap="1" wp14:anchorId="31CB39A7" wp14:editId="5C6F9C66">
                <wp:simplePos x="0" y="0"/>
                <wp:positionH relativeFrom="margin">
                  <wp:posOffset>-635</wp:posOffset>
                </wp:positionH>
                <wp:positionV relativeFrom="paragraph">
                  <wp:posOffset>287020</wp:posOffset>
                </wp:positionV>
                <wp:extent cx="5623560" cy="4160520"/>
                <wp:effectExtent l="0" t="0" r="15240" b="11430"/>
                <wp:wrapNone/>
                <wp:docPr id="7" name="Textruta 7"/>
                <wp:cNvGraphicFramePr/>
                <a:graphic xmlns:a="http://schemas.openxmlformats.org/drawingml/2006/main">
                  <a:graphicData uri="http://schemas.microsoft.com/office/word/2010/wordprocessingShape">
                    <wps:wsp>
                      <wps:cNvSpPr txBox="1"/>
                      <wps:spPr>
                        <a:xfrm>
                          <a:off x="0" y="0"/>
                          <a:ext cx="5623560" cy="4160520"/>
                        </a:xfrm>
                        <a:prstGeom prst="rect">
                          <a:avLst/>
                        </a:prstGeom>
                        <a:solidFill>
                          <a:schemeClr val="lt1"/>
                        </a:solidFill>
                        <a:ln w="6350">
                          <a:solidFill>
                            <a:prstClr val="black"/>
                          </a:solidFill>
                        </a:ln>
                      </wps:spPr>
                      <wps:txb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B39A7" id="Textruta 7" o:spid="_x0000_s1031" type="#_x0000_t202" style="position:absolute;margin-left:-.05pt;margin-top:22.6pt;width:442.8pt;height:327.6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" fillcolor="white [3201]" strokeweight=".5pt">
                <v:textbo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rsidP="00810A11">
      <w:pPr>
        <w:rPr>
          <w:spacing w:val="-1"/>
        </w:rPr>
      </w:pPr>
    </w:p>
    <w:p w:rsidR="00810A11" w:rsidRDefault="00810A11" w:rsidP="00810A11">
      <w:pPr>
        <w:rPr>
          <w:spacing w:val="-1"/>
        </w:rPr>
      </w:pPr>
    </w:p>
    <w:p w:rsidR="00810A11" w:rsidRDefault="00810A11" w:rsidP="00810A11">
      <w:pPr>
        <w:rPr>
          <w:spacing w:val="-1"/>
        </w:rPr>
      </w:pPr>
    </w:p>
    <w:p w:rsidR="00810A11" w:rsidRDefault="00810A11" w:rsidP="00810A11">
      <w:pPr>
        <w:rPr>
          <w:spacing w:val="-1"/>
        </w:rPr>
      </w:pPr>
    </w:p>
    <w:p w:rsidR="00810A11" w:rsidRDefault="00810A11" w:rsidP="00810A11">
      <w:pPr>
        <w:rPr>
          <w:spacing w:val="-1"/>
        </w:rPr>
      </w:pPr>
    </w:p>
    <w:p w:rsidR="00810A11" w:rsidRDefault="00810A11" w:rsidP="00810A11">
      <w:pPr>
        <w:rPr>
          <w:spacing w:val="-1"/>
        </w:rPr>
      </w:pPr>
    </w:p>
    <w:p w:rsidR="00810A11" w:rsidRDefault="00810A11">
      <w:r>
        <w:br w:type="page"/>
      </w:r>
    </w:p>
    <w:p w:rsidR="004B6472" w:rsidRPr="000763F3" w:rsidRDefault="002D6004" w:rsidP="002D6004">
      <w:pPr>
        <w:pStyle w:val="Rubrik2"/>
        <w:ind w:left="0"/>
        <w:rPr>
          <w:u w:val="single"/>
          <w:lang w:val="sv-SE"/>
        </w:rPr>
      </w:pPr>
      <w:r>
        <w:rPr>
          <w:u w:val="single"/>
          <w:lang w:val="sv-SE"/>
        </w:rPr>
        <w:lastRenderedPageBreak/>
        <w:t>L</w:t>
      </w:r>
      <w:r w:rsidR="004B6472" w:rsidRPr="000763F3">
        <w:rPr>
          <w:u w:val="single"/>
          <w:lang w:val="sv-SE"/>
        </w:rPr>
        <w:t>ärandemål 7</w:t>
      </w:r>
    </w:p>
    <w:p w:rsidR="00774B74" w:rsidRPr="001B2165" w:rsidRDefault="00774B74" w:rsidP="00774B74">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1B2165">
        <w:rPr>
          <w:rFonts w:asciiTheme="minorHAnsi" w:hAnsiTheme="minorHAnsi"/>
          <w:i w:val="0"/>
          <w:color w:val="000000" w:themeColor="text1"/>
          <w:sz w:val="28"/>
          <w:lang w:val="sv-SE" w:eastAsia="sv-SE"/>
        </w:rPr>
        <w:t xml:space="preserve"> VFU-perioden ska studenten självständigt kunna </w:t>
      </w:r>
      <w:r>
        <w:rPr>
          <w:rFonts w:asciiTheme="minorHAnsi" w:hAnsiTheme="minorHAnsi"/>
          <w:i w:val="0"/>
          <w:color w:val="000000" w:themeColor="text1"/>
          <w:sz w:val="28"/>
          <w:lang w:val="sv-SE" w:eastAsia="sv-SE"/>
        </w:rPr>
        <w:t>organisera och dokumentera bedömning och, i förekommande fall, betygsättning av elevers lärande, samt under handledning, på tillämpliga sätt, kommunicera detta med elever, vårdnadshavare och personal.</w:t>
      </w:r>
    </w:p>
    <w:p w:rsidR="00774B74" w:rsidRPr="00970099" w:rsidRDefault="00774B74" w:rsidP="00774B74">
      <w:pPr>
        <w:widowControl w:val="0"/>
        <w:spacing w:after="0" w:line="240" w:lineRule="auto"/>
        <w:rPr>
          <w:rFonts w:cs="Calibri"/>
          <w:color w:val="000000"/>
          <w:lang w:eastAsia="sv-SE"/>
        </w:rPr>
      </w:pPr>
    </w:p>
    <w:p w:rsidR="00774B74" w:rsidRPr="00223D64" w:rsidRDefault="00774B74" w:rsidP="00774B74">
      <w:pPr>
        <w:spacing w:after="0"/>
      </w:pPr>
      <w:r w:rsidRPr="00223D64">
        <w:t xml:space="preserve">Det innebär att studenten exempelvis: </w:t>
      </w:r>
    </w:p>
    <w:p w:rsidR="00774B74" w:rsidRDefault="00774B74" w:rsidP="00774B74">
      <w:pPr>
        <w:pStyle w:val="Liststycke"/>
        <w:numPr>
          <w:ilvl w:val="0"/>
          <w:numId w:val="21"/>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planerar och genomför bedömningssituationer (diagnostiska/formativa/</w:t>
      </w:r>
      <w:proofErr w:type="spellStart"/>
      <w:r>
        <w:rPr>
          <w:rFonts w:eastAsia="Times New Roman"/>
          <w:color w:val="000000"/>
          <w:lang w:eastAsia="sv-SE"/>
        </w:rPr>
        <w:t>summativa</w:t>
      </w:r>
      <w:proofErr w:type="spellEnd"/>
      <w:r>
        <w:rPr>
          <w:rFonts w:eastAsia="Times New Roman"/>
          <w:color w:val="000000"/>
          <w:lang w:eastAsia="sv-SE"/>
        </w:rPr>
        <w:t>) med förankring i styrdokumenten</w:t>
      </w:r>
    </w:p>
    <w:p w:rsidR="00774B74" w:rsidRDefault="00774B74" w:rsidP="00774B74">
      <w:pPr>
        <w:pStyle w:val="Liststycke"/>
        <w:ind w:left="284"/>
        <w:rPr>
          <w:rFonts w:eastAsia="Times New Roman"/>
          <w:color w:val="000000"/>
          <w:lang w:eastAsia="sv-SE"/>
        </w:rPr>
      </w:pPr>
    </w:p>
    <w:p w:rsidR="00774B74" w:rsidRDefault="00774B74" w:rsidP="00774B74">
      <w:pPr>
        <w:pStyle w:val="Liststycke"/>
        <w:numPr>
          <w:ilvl w:val="0"/>
          <w:numId w:val="21"/>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analyserar elevers kunskaper utifrån undervisningssituationer och bedömningsunderlag</w:t>
      </w:r>
    </w:p>
    <w:p w:rsidR="00774B74" w:rsidRDefault="00774B74" w:rsidP="00774B74">
      <w:pPr>
        <w:pStyle w:val="Liststycke"/>
        <w:ind w:left="284"/>
        <w:rPr>
          <w:rFonts w:eastAsia="Times New Roman"/>
          <w:color w:val="000000"/>
          <w:lang w:eastAsia="sv-SE"/>
        </w:rPr>
      </w:pPr>
    </w:p>
    <w:p w:rsidR="00774B74" w:rsidRDefault="00774B74" w:rsidP="00774B74">
      <w:pPr>
        <w:pStyle w:val="Liststycke"/>
        <w:numPr>
          <w:ilvl w:val="0"/>
          <w:numId w:val="21"/>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 xml:space="preserve">kommunicerar och motiverar bedömning till eleven (formativ, </w:t>
      </w:r>
      <w:proofErr w:type="spellStart"/>
      <w:r>
        <w:rPr>
          <w:rFonts w:eastAsia="Times New Roman"/>
          <w:color w:val="000000"/>
          <w:lang w:eastAsia="sv-SE"/>
        </w:rPr>
        <w:t>summativ</w:t>
      </w:r>
      <w:proofErr w:type="spellEnd"/>
      <w:r>
        <w:rPr>
          <w:rFonts w:eastAsia="Times New Roman"/>
          <w:color w:val="000000"/>
          <w:lang w:eastAsia="sv-SE"/>
        </w:rPr>
        <w:t xml:space="preserve"> och i förekommande fall, betygsättning)</w:t>
      </w:r>
    </w:p>
    <w:p w:rsidR="00774B74" w:rsidRDefault="00774B74" w:rsidP="00774B74">
      <w:pPr>
        <w:pStyle w:val="Liststycke"/>
        <w:ind w:left="284"/>
        <w:rPr>
          <w:rFonts w:eastAsia="Times New Roman"/>
          <w:color w:val="000000"/>
          <w:lang w:eastAsia="sv-SE"/>
        </w:rPr>
      </w:pPr>
    </w:p>
    <w:p w:rsidR="00774B74" w:rsidRDefault="00774B74" w:rsidP="00774B74">
      <w:pPr>
        <w:pStyle w:val="Liststycke"/>
        <w:numPr>
          <w:ilvl w:val="0"/>
          <w:numId w:val="21"/>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deltar i samtal med vårdnadshavare (föräldramöte, utvecklingssamtal och / eller individuellt möte) och visar medvetenhet om kommunikativa strategier för att förmedla budskap om bedömning</w:t>
      </w:r>
    </w:p>
    <w:p w:rsidR="00774B74" w:rsidRPr="00774B74" w:rsidRDefault="00774B74" w:rsidP="00774B74">
      <w:pPr>
        <w:pStyle w:val="Liststycke"/>
        <w:rPr>
          <w:rFonts w:eastAsia="Times New Roman"/>
          <w:color w:val="000000"/>
          <w:lang w:eastAsia="sv-SE"/>
        </w:rPr>
      </w:pPr>
    </w:p>
    <w:p w:rsidR="002C6333" w:rsidRPr="00774B74" w:rsidRDefault="00774B74" w:rsidP="00774B74">
      <w:pPr>
        <w:pStyle w:val="Liststycke"/>
        <w:numPr>
          <w:ilvl w:val="0"/>
          <w:numId w:val="21"/>
        </w:numPr>
        <w:tabs>
          <w:tab w:val="clear" w:pos="720"/>
          <w:tab w:val="num" w:pos="1276"/>
        </w:tabs>
        <w:spacing w:after="200" w:line="276" w:lineRule="auto"/>
        <w:ind w:left="284" w:hanging="284"/>
        <w:rPr>
          <w:rFonts w:eastAsia="Times New Roman"/>
          <w:color w:val="000000"/>
          <w:lang w:eastAsia="sv-SE"/>
        </w:rPr>
      </w:pPr>
      <w:r w:rsidRPr="00774B74">
        <w:rPr>
          <w:rFonts w:eastAsia="Times New Roman"/>
          <w:color w:val="000000"/>
          <w:lang w:eastAsia="sv-SE"/>
        </w:rPr>
        <w:t>deltar i skolans kollegiala arbete med bedömning av elevers kunskaper.</w:t>
      </w:r>
    </w:p>
    <w:p w:rsidR="004B6472" w:rsidRDefault="002C6333" w:rsidP="004B6472">
      <w:pPr>
        <w:rPr>
          <w:spacing w:val="-1"/>
        </w:rPr>
      </w:pPr>
      <w:r>
        <w:rPr>
          <w:rFonts w:ascii="Calibri" w:hAnsi="Calibri"/>
          <w:noProof/>
          <w:sz w:val="28"/>
          <w:u w:val="thick" w:color="000000"/>
          <w:lang w:eastAsia="sv-SE"/>
        </w:rPr>
        <mc:AlternateContent>
          <mc:Choice Requires="wps">
            <w:drawing>
              <wp:anchor distT="0" distB="0" distL="114300" distR="114300" simplePos="0" relativeHeight="251679744" behindDoc="0" locked="0" layoutInCell="1" allowOverlap="1" wp14:anchorId="720E4FB7" wp14:editId="2A1520CF">
                <wp:simplePos x="0" y="0"/>
                <wp:positionH relativeFrom="margin">
                  <wp:posOffset>-635</wp:posOffset>
                </wp:positionH>
                <wp:positionV relativeFrom="paragraph">
                  <wp:posOffset>241935</wp:posOffset>
                </wp:positionV>
                <wp:extent cx="5623560" cy="4160520"/>
                <wp:effectExtent l="0" t="0" r="15240" b="11430"/>
                <wp:wrapNone/>
                <wp:docPr id="9" name="Textruta 9"/>
                <wp:cNvGraphicFramePr/>
                <a:graphic xmlns:a="http://schemas.openxmlformats.org/drawingml/2006/main">
                  <a:graphicData uri="http://schemas.microsoft.com/office/word/2010/wordprocessingShape">
                    <wps:wsp>
                      <wps:cNvSpPr txBox="1"/>
                      <wps:spPr>
                        <a:xfrm>
                          <a:off x="0" y="0"/>
                          <a:ext cx="5623560" cy="4160520"/>
                        </a:xfrm>
                        <a:prstGeom prst="rect">
                          <a:avLst/>
                        </a:prstGeom>
                        <a:solidFill>
                          <a:schemeClr val="lt1"/>
                        </a:solidFill>
                        <a:ln w="6350">
                          <a:solidFill>
                            <a:prstClr val="black"/>
                          </a:solidFill>
                        </a:ln>
                      </wps:spPr>
                      <wps:txbx>
                        <w:txbxContent>
                          <w:p w:rsidR="004B6472" w:rsidRDefault="004B6472" w:rsidP="004B6472">
                            <w:r>
                              <w:t>Det här är mina styrkor:</w:t>
                            </w:r>
                          </w:p>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r>
                              <w:t>De här delarna vill jag utveckla. De här strategierna har jag. Det här stödet behöver jag:</w:t>
                            </w:r>
                          </w:p>
                          <w:p w:rsidR="004B6472" w:rsidRDefault="004B6472" w:rsidP="004B6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0E4FB7" id="Textruta 9" o:spid="_x0000_s1032" type="#_x0000_t202" style="position:absolute;margin-left:-.05pt;margin-top:19.05pt;width:442.8pt;height:327.6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" fillcolor="white [3201]" strokeweight=".5pt">
                <v:textbox>
                  <w:txbxContent>
                    <w:p w:rsidR="004B6472" w:rsidRDefault="004B6472" w:rsidP="004B6472">
                      <w:r>
                        <w:t>Det här är mina styrkor:</w:t>
                      </w:r>
                    </w:p>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p w:rsidR="004B6472" w:rsidRDefault="004B6472" w:rsidP="004B6472">
                      <w:r>
                        <w:t>De här delarna vill jag utveckla. De här strategierna har jag. Det här stödet behöver jag:</w:t>
                      </w:r>
                    </w:p>
                    <w:p w:rsidR="004B6472" w:rsidRDefault="004B6472" w:rsidP="004B6472"/>
                  </w:txbxContent>
                </v:textbox>
                <w10:wrap anchorx="margin"/>
              </v:shape>
            </w:pict>
          </mc:Fallback>
        </mc:AlternateContent>
      </w:r>
    </w:p>
    <w:p w:rsidR="004B6472" w:rsidRDefault="004B6472" w:rsidP="004B6472">
      <w:pPr>
        <w:rPr>
          <w:spacing w:val="-1"/>
        </w:rPr>
      </w:pPr>
    </w:p>
    <w:p w:rsidR="004B6472" w:rsidRDefault="004B6472" w:rsidP="004B6472">
      <w:pPr>
        <w:rPr>
          <w:spacing w:val="-1"/>
        </w:rPr>
      </w:pPr>
    </w:p>
    <w:p w:rsidR="004B6472" w:rsidRDefault="004B6472" w:rsidP="004B6472">
      <w:pPr>
        <w:rPr>
          <w:spacing w:val="-1"/>
        </w:rPr>
      </w:pPr>
    </w:p>
    <w:p w:rsidR="004B6472" w:rsidRDefault="004B6472" w:rsidP="004B6472">
      <w:r>
        <w:br w:type="page"/>
      </w:r>
    </w:p>
    <w:p w:rsidR="00810A11" w:rsidRPr="000763F3" w:rsidRDefault="002D6004" w:rsidP="002D6004">
      <w:pPr>
        <w:pStyle w:val="Rubrik2"/>
        <w:ind w:left="0"/>
        <w:rPr>
          <w:u w:val="single"/>
          <w:lang w:val="sv-SE"/>
        </w:rPr>
      </w:pPr>
      <w:r>
        <w:rPr>
          <w:u w:val="single"/>
          <w:lang w:val="sv-SE"/>
        </w:rPr>
        <w:lastRenderedPageBreak/>
        <w:t>L</w:t>
      </w:r>
      <w:r w:rsidR="00810A11" w:rsidRPr="000763F3">
        <w:rPr>
          <w:u w:val="single"/>
          <w:lang w:val="sv-SE"/>
        </w:rPr>
        <w:t>ärandemål 8</w:t>
      </w:r>
    </w:p>
    <w:p w:rsidR="00482729" w:rsidRPr="001B2165" w:rsidRDefault="00482729" w:rsidP="00482729">
      <w:pPr>
        <w:pStyle w:val="Underrubrik"/>
        <w:spacing w:after="0"/>
        <w:rPr>
          <w:rFonts w:asciiTheme="minorHAnsi" w:hAnsiTheme="minorHAnsi"/>
          <w:i w:val="0"/>
          <w:color w:val="000000" w:themeColor="text1"/>
          <w:sz w:val="28"/>
          <w:lang w:val="sv-SE" w:eastAsia="sv-SE"/>
        </w:rPr>
      </w:pPr>
      <w:r w:rsidRPr="001B2165">
        <w:rPr>
          <w:rFonts w:asciiTheme="minorHAnsi" w:hAnsiTheme="minorHAnsi"/>
          <w:i w:val="0"/>
          <w:color w:val="000000" w:themeColor="text1"/>
          <w:sz w:val="28"/>
          <w:lang w:val="sv-SE" w:eastAsia="sv-SE"/>
        </w:rPr>
        <w:t xml:space="preserve">Efter den </w:t>
      </w:r>
      <w:r>
        <w:rPr>
          <w:rFonts w:asciiTheme="minorHAnsi" w:hAnsiTheme="minorHAnsi"/>
          <w:i w:val="0"/>
          <w:color w:val="000000" w:themeColor="text1"/>
          <w:sz w:val="28"/>
          <w:lang w:val="sv-SE" w:eastAsia="sv-SE"/>
        </w:rPr>
        <w:t>tredje</w:t>
      </w:r>
      <w:r w:rsidRPr="001B2165">
        <w:rPr>
          <w:rFonts w:asciiTheme="minorHAnsi" w:hAnsiTheme="minorHAnsi"/>
          <w:i w:val="0"/>
          <w:color w:val="000000" w:themeColor="text1"/>
          <w:sz w:val="28"/>
          <w:lang w:val="sv-SE" w:eastAsia="sv-SE"/>
        </w:rPr>
        <w:t xml:space="preserve"> VFU-perioden ska studenten självständigt kunna </w:t>
      </w:r>
      <w:r>
        <w:rPr>
          <w:rFonts w:asciiTheme="minorHAnsi" w:hAnsiTheme="minorHAnsi"/>
          <w:i w:val="0"/>
          <w:color w:val="000000" w:themeColor="text1"/>
          <w:sz w:val="28"/>
          <w:lang w:val="sv-SE" w:eastAsia="sv-SE"/>
        </w:rPr>
        <w:t>genomföra och värdera pedagogisk verksamhet som integrerar digitala verktyg.</w:t>
      </w:r>
    </w:p>
    <w:p w:rsidR="00482729" w:rsidRDefault="00482729" w:rsidP="00482729">
      <w:pPr>
        <w:widowControl w:val="0"/>
        <w:spacing w:after="0" w:line="240" w:lineRule="auto"/>
        <w:rPr>
          <w:rFonts w:cs="Calibri"/>
          <w:color w:val="000000"/>
          <w:lang w:eastAsia="sv-SE"/>
        </w:rPr>
      </w:pPr>
    </w:p>
    <w:p w:rsidR="00482729" w:rsidRPr="00970099" w:rsidRDefault="00482729" w:rsidP="00482729">
      <w:pPr>
        <w:widowControl w:val="0"/>
        <w:spacing w:after="0" w:line="240" w:lineRule="auto"/>
        <w:rPr>
          <w:rFonts w:cs="Calibri"/>
          <w:color w:val="000000"/>
          <w:lang w:eastAsia="sv-SE"/>
        </w:rPr>
      </w:pPr>
    </w:p>
    <w:p w:rsidR="00482729" w:rsidRPr="00223D64" w:rsidRDefault="00482729" w:rsidP="00482729">
      <w:pPr>
        <w:spacing w:after="0"/>
      </w:pPr>
      <w:r w:rsidRPr="00223D64">
        <w:t xml:space="preserve">Det innebär att studenten exempelvis: </w:t>
      </w:r>
    </w:p>
    <w:p w:rsidR="00482729" w:rsidRPr="004265C2" w:rsidRDefault="00482729" w:rsidP="00482729">
      <w:pPr>
        <w:pStyle w:val="Liststycke"/>
        <w:numPr>
          <w:ilvl w:val="0"/>
          <w:numId w:val="21"/>
        </w:numPr>
        <w:tabs>
          <w:tab w:val="clear" w:pos="720"/>
          <w:tab w:val="num" w:pos="1276"/>
        </w:tabs>
        <w:spacing w:after="200" w:line="276" w:lineRule="auto"/>
        <w:ind w:left="284" w:hanging="284"/>
        <w:rPr>
          <w:rFonts w:eastAsia="Times New Roman"/>
          <w:color w:val="000000"/>
          <w:lang w:eastAsia="sv-SE"/>
        </w:rPr>
      </w:pPr>
      <w:r w:rsidRPr="004265C2">
        <w:rPr>
          <w:rFonts w:eastAsia="Times New Roman"/>
          <w:color w:val="000000"/>
          <w:lang w:eastAsia="sv-SE"/>
        </w:rPr>
        <w:t xml:space="preserve">använder digitala verktyg på ett sätt som </w:t>
      </w:r>
      <w:r w:rsidRPr="004265C2">
        <w:rPr>
          <w:color w:val="000000"/>
        </w:rPr>
        <w:t>skapar förutsättningar för lärande och utveckling enligt läroplanen</w:t>
      </w:r>
    </w:p>
    <w:p w:rsidR="00482729" w:rsidRPr="004265C2" w:rsidRDefault="00482729" w:rsidP="00482729">
      <w:pPr>
        <w:pStyle w:val="Liststycke"/>
        <w:ind w:left="284"/>
        <w:rPr>
          <w:rFonts w:eastAsia="Times New Roman"/>
          <w:color w:val="000000"/>
          <w:lang w:eastAsia="sv-SE"/>
        </w:rPr>
      </w:pPr>
    </w:p>
    <w:p w:rsidR="00482729" w:rsidRDefault="00482729" w:rsidP="00482729">
      <w:pPr>
        <w:pStyle w:val="Liststycke"/>
        <w:numPr>
          <w:ilvl w:val="0"/>
          <w:numId w:val="21"/>
        </w:numPr>
        <w:tabs>
          <w:tab w:val="clear" w:pos="720"/>
          <w:tab w:val="num" w:pos="1276"/>
        </w:tabs>
        <w:spacing w:after="200" w:line="276" w:lineRule="auto"/>
        <w:ind w:left="284" w:hanging="284"/>
        <w:rPr>
          <w:rFonts w:eastAsia="Times New Roman"/>
          <w:color w:val="000000"/>
          <w:lang w:eastAsia="sv-SE"/>
        </w:rPr>
      </w:pPr>
      <w:r w:rsidRPr="004265C2">
        <w:rPr>
          <w:rFonts w:eastAsia="Times New Roman"/>
          <w:color w:val="000000"/>
          <w:lang w:eastAsia="sv-SE"/>
        </w:rPr>
        <w:t>variera</w:t>
      </w:r>
      <w:r>
        <w:rPr>
          <w:rFonts w:eastAsia="Times New Roman"/>
          <w:color w:val="000000"/>
          <w:lang w:eastAsia="sv-SE"/>
        </w:rPr>
        <w:t>r</w:t>
      </w:r>
      <w:r w:rsidRPr="004265C2">
        <w:rPr>
          <w:rFonts w:eastAsia="Times New Roman"/>
          <w:color w:val="000000"/>
          <w:lang w:eastAsia="sv-SE"/>
        </w:rPr>
        <w:t xml:space="preserve"> sin undervisning med hjälp av digitala verktyg</w:t>
      </w:r>
    </w:p>
    <w:p w:rsidR="00482729" w:rsidRPr="004265C2" w:rsidRDefault="00482729" w:rsidP="00482729">
      <w:pPr>
        <w:pStyle w:val="Liststycke"/>
        <w:ind w:left="284"/>
        <w:rPr>
          <w:rFonts w:eastAsia="Times New Roman"/>
          <w:color w:val="000000"/>
          <w:lang w:eastAsia="sv-SE"/>
        </w:rPr>
      </w:pPr>
    </w:p>
    <w:p w:rsidR="00482729" w:rsidRDefault="00482729" w:rsidP="00482729">
      <w:pPr>
        <w:pStyle w:val="Liststycke"/>
        <w:numPr>
          <w:ilvl w:val="0"/>
          <w:numId w:val="21"/>
        </w:numPr>
        <w:tabs>
          <w:tab w:val="clear" w:pos="720"/>
          <w:tab w:val="num" w:pos="1276"/>
        </w:tabs>
        <w:spacing w:after="240" w:line="276" w:lineRule="auto"/>
        <w:ind w:left="284" w:hanging="284"/>
        <w:textAlignment w:val="baseline"/>
        <w:rPr>
          <w:rFonts w:eastAsia="Times New Roman"/>
          <w:color w:val="000000"/>
          <w:lang w:eastAsia="sv-SE"/>
        </w:rPr>
      </w:pPr>
      <w:r w:rsidRPr="004265C2">
        <w:rPr>
          <w:rFonts w:eastAsia="Times New Roman"/>
          <w:color w:val="000000"/>
          <w:lang w:eastAsia="sv-SE"/>
        </w:rPr>
        <w:t xml:space="preserve">motiverar integrering av digitala verktyg utifrån ämnesdidaktisk medvetenhet och kunskap </w:t>
      </w:r>
    </w:p>
    <w:p w:rsidR="00482729" w:rsidRDefault="00482729" w:rsidP="00482729">
      <w:pPr>
        <w:pStyle w:val="Liststycke"/>
        <w:spacing w:after="240"/>
        <w:ind w:left="284"/>
        <w:textAlignment w:val="baseline"/>
        <w:rPr>
          <w:rFonts w:eastAsia="Times New Roman"/>
          <w:color w:val="000000"/>
          <w:lang w:eastAsia="sv-SE"/>
        </w:rPr>
      </w:pPr>
    </w:p>
    <w:p w:rsidR="00482729" w:rsidRDefault="00482729" w:rsidP="00482729">
      <w:pPr>
        <w:pStyle w:val="Liststycke"/>
        <w:numPr>
          <w:ilvl w:val="0"/>
          <w:numId w:val="21"/>
        </w:numPr>
        <w:tabs>
          <w:tab w:val="clear" w:pos="720"/>
          <w:tab w:val="num" w:pos="1276"/>
        </w:tabs>
        <w:spacing w:after="240" w:line="276" w:lineRule="auto"/>
        <w:ind w:left="284" w:hanging="284"/>
        <w:textAlignment w:val="baseline"/>
        <w:rPr>
          <w:rFonts w:eastAsia="Times New Roman"/>
          <w:color w:val="000000"/>
          <w:lang w:eastAsia="sv-SE"/>
        </w:rPr>
      </w:pPr>
      <w:r w:rsidRPr="004265C2">
        <w:rPr>
          <w:rFonts w:eastAsia="Times New Roman"/>
          <w:color w:val="000000"/>
          <w:lang w:eastAsia="sv-SE"/>
        </w:rPr>
        <w:t>visar god kännedom om etiska och källkritiska aspekter kring användandet av digitala verktyg.</w:t>
      </w:r>
    </w:p>
    <w:p w:rsidR="00810A11" w:rsidRDefault="00810A11" w:rsidP="00810A11"/>
    <w:p w:rsidR="00810A11" w:rsidRDefault="00C01595" w:rsidP="00810A11">
      <w:r>
        <w:rPr>
          <w:rFonts w:ascii="Calibri" w:hAnsi="Calibri"/>
          <w:noProof/>
          <w:sz w:val="28"/>
          <w:u w:val="thick" w:color="000000"/>
          <w:lang w:eastAsia="sv-SE"/>
        </w:rPr>
        <mc:AlternateContent>
          <mc:Choice Requires="wps">
            <w:drawing>
              <wp:anchor distT="0" distB="0" distL="114300" distR="114300" simplePos="0" relativeHeight="251671552" behindDoc="0" locked="0" layoutInCell="1" allowOverlap="1" wp14:anchorId="31CB39A7" wp14:editId="5C6F9C66">
                <wp:simplePos x="0" y="0"/>
                <wp:positionH relativeFrom="margin">
                  <wp:posOffset>-635</wp:posOffset>
                </wp:positionH>
                <wp:positionV relativeFrom="paragraph">
                  <wp:posOffset>288290</wp:posOffset>
                </wp:positionV>
                <wp:extent cx="5623560" cy="4236720"/>
                <wp:effectExtent l="0" t="0" r="15240" b="11430"/>
                <wp:wrapNone/>
                <wp:docPr id="8" name="Textruta 8"/>
                <wp:cNvGraphicFramePr/>
                <a:graphic xmlns:a="http://schemas.openxmlformats.org/drawingml/2006/main">
                  <a:graphicData uri="http://schemas.microsoft.com/office/word/2010/wordprocessingShape">
                    <wps:wsp>
                      <wps:cNvSpPr txBox="1"/>
                      <wps:spPr>
                        <a:xfrm>
                          <a:off x="0" y="0"/>
                          <a:ext cx="5623560" cy="4236720"/>
                        </a:xfrm>
                        <a:prstGeom prst="rect">
                          <a:avLst/>
                        </a:prstGeom>
                        <a:solidFill>
                          <a:schemeClr val="lt1"/>
                        </a:solidFill>
                        <a:ln w="6350">
                          <a:solidFill>
                            <a:prstClr val="black"/>
                          </a:solidFill>
                        </a:ln>
                      </wps:spPr>
                      <wps:txb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B39A7" id="Textruta 8" o:spid="_x0000_s1033" type="#_x0000_t202" style="position:absolute;margin-left:-.05pt;margin-top:22.7pt;width:442.8pt;height:333.6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" fillcolor="white [3201]" strokeweight=".5pt">
                <v:textbox>
                  <w:txbxContent>
                    <w:p w:rsidR="0035563F" w:rsidRDefault="003E7877" w:rsidP="0035563F">
                      <w:r>
                        <w:t>Det här är mina styrkor:</w:t>
                      </w:r>
                    </w:p>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5563F" w:rsidRDefault="0035563F" w:rsidP="0035563F"/>
                    <w:p w:rsidR="003E7877" w:rsidRDefault="003E7877" w:rsidP="003E7877">
                      <w:r>
                        <w:t>De här delarna vill jag utveckla. De här strategierna har jag. Det här stödet behöver jag:</w:t>
                      </w:r>
                    </w:p>
                    <w:p w:rsidR="0035563F" w:rsidRDefault="0035563F" w:rsidP="003E7877"/>
                  </w:txbxContent>
                </v:textbox>
                <w10:wrap anchorx="margin"/>
              </v:shape>
            </w:pict>
          </mc:Fallback>
        </mc:AlternateContent>
      </w:r>
    </w:p>
    <w:p w:rsidR="00810A11" w:rsidRDefault="00810A11" w:rsidP="00810A11"/>
    <w:p w:rsidR="00810A11" w:rsidRDefault="00810A11" w:rsidP="00810A11"/>
    <w:p w:rsidR="00810A11" w:rsidRDefault="00810A11" w:rsidP="00810A11"/>
    <w:p w:rsidR="00810A11" w:rsidRDefault="00810A11" w:rsidP="00810A11"/>
    <w:p w:rsidR="00810A11" w:rsidRDefault="00810A11" w:rsidP="00810A11"/>
    <w:p w:rsidR="00810A11" w:rsidRDefault="00810A11" w:rsidP="00810A11"/>
    <w:p w:rsidR="00810A11" w:rsidRDefault="00810A11" w:rsidP="00810A11"/>
    <w:p w:rsidR="00810A11" w:rsidRDefault="00810A11" w:rsidP="00810A11"/>
    <w:p w:rsidR="00810A11" w:rsidRDefault="00810A11" w:rsidP="00810A11"/>
    <w:p w:rsidR="00F614E8" w:rsidRDefault="00810A11">
      <w:r>
        <w:br w:type="page"/>
      </w:r>
    </w:p>
    <w:p w:rsidR="001315D0" w:rsidRDefault="00E74195" w:rsidP="00E74195">
      <w:pPr>
        <w:pStyle w:val="Rubrik2"/>
        <w:ind w:left="0"/>
        <w:rPr>
          <w:u w:val="single"/>
          <w:lang w:val="sv-SE"/>
        </w:rPr>
      </w:pPr>
      <w:r>
        <w:rPr>
          <w:u w:val="single"/>
          <w:lang w:val="sv-SE"/>
        </w:rPr>
        <w:lastRenderedPageBreak/>
        <w:t>L</w:t>
      </w:r>
      <w:r w:rsidR="001315D0" w:rsidRPr="000763F3">
        <w:rPr>
          <w:u w:val="single"/>
          <w:lang w:val="sv-SE"/>
        </w:rPr>
        <w:t xml:space="preserve">ärandemål </w:t>
      </w:r>
      <w:r w:rsidR="00482729">
        <w:rPr>
          <w:u w:val="single"/>
          <w:lang w:val="sv-SE"/>
        </w:rPr>
        <w:t>9</w:t>
      </w:r>
    </w:p>
    <w:p w:rsidR="00482729" w:rsidRPr="00482729" w:rsidRDefault="00482729" w:rsidP="00482729">
      <w:pPr>
        <w:pStyle w:val="Underrubrik"/>
        <w:spacing w:after="0"/>
        <w:rPr>
          <w:rFonts w:ascii="Calibri" w:eastAsiaTheme="minorHAnsi" w:hAnsi="Calibri" w:cstheme="minorBidi"/>
          <w:i w:val="0"/>
          <w:iCs w:val="0"/>
          <w:color w:val="auto"/>
          <w:spacing w:val="11"/>
          <w:sz w:val="28"/>
          <w:szCs w:val="22"/>
          <w:lang w:val="sv-SE"/>
        </w:rPr>
      </w:pPr>
      <w:r w:rsidRPr="00482729">
        <w:rPr>
          <w:rFonts w:ascii="Calibri" w:eastAsiaTheme="minorHAnsi" w:hAnsi="Calibri" w:cstheme="minorBidi"/>
          <w:i w:val="0"/>
          <w:iCs w:val="0"/>
          <w:color w:val="auto"/>
          <w:spacing w:val="11"/>
          <w:sz w:val="28"/>
          <w:szCs w:val="22"/>
          <w:lang w:val="sv-SE"/>
        </w:rPr>
        <w:t>Efter den tredje VFU-perioden ska studenten självständigt kunna argumentera för teoretiskt välgrundade möjligheter till verksamhetsutvecklande arbete</w:t>
      </w:r>
      <w:r>
        <w:rPr>
          <w:rFonts w:ascii="Calibri" w:eastAsiaTheme="minorHAnsi" w:hAnsi="Calibri" w:cstheme="minorBidi"/>
          <w:i w:val="0"/>
          <w:iCs w:val="0"/>
          <w:color w:val="auto"/>
          <w:spacing w:val="11"/>
          <w:sz w:val="28"/>
          <w:szCs w:val="22"/>
          <w:lang w:val="sv-SE"/>
        </w:rPr>
        <w:t xml:space="preserve"> (examineras på universitetet)</w:t>
      </w:r>
      <w:r w:rsidRPr="00482729">
        <w:rPr>
          <w:rFonts w:ascii="Calibri" w:eastAsiaTheme="minorHAnsi" w:hAnsi="Calibri" w:cstheme="minorBidi"/>
          <w:i w:val="0"/>
          <w:iCs w:val="0"/>
          <w:color w:val="auto"/>
          <w:spacing w:val="11"/>
          <w:sz w:val="28"/>
          <w:szCs w:val="22"/>
          <w:lang w:val="sv-SE"/>
        </w:rPr>
        <w:t>.</w:t>
      </w:r>
    </w:p>
    <w:p w:rsidR="00482729" w:rsidRDefault="00482729" w:rsidP="00482729">
      <w:pPr>
        <w:rPr>
          <w:rFonts w:eastAsia="Times New Roman"/>
          <w:color w:val="000000"/>
          <w:lang w:eastAsia="sv-SE"/>
        </w:rPr>
      </w:pPr>
    </w:p>
    <w:p w:rsidR="00482729" w:rsidRPr="00223D64" w:rsidRDefault="00482729" w:rsidP="00482729">
      <w:pPr>
        <w:spacing w:after="0"/>
      </w:pPr>
      <w:r w:rsidRPr="00223D64">
        <w:t xml:space="preserve">Det innebär att studenten exempelvis: </w:t>
      </w:r>
    </w:p>
    <w:p w:rsidR="00482729" w:rsidRDefault="00482729" w:rsidP="00482729">
      <w:pPr>
        <w:numPr>
          <w:ilvl w:val="0"/>
          <w:numId w:val="5"/>
        </w:numPr>
        <w:spacing w:after="240" w:line="276" w:lineRule="auto"/>
        <w:textAlignment w:val="baseline"/>
        <w:rPr>
          <w:rFonts w:eastAsia="Times New Roman"/>
          <w:color w:val="000000"/>
          <w:lang w:eastAsia="sv-SE"/>
        </w:rPr>
      </w:pPr>
      <w:r>
        <w:rPr>
          <w:rFonts w:eastAsia="Times New Roman"/>
          <w:color w:val="000000"/>
          <w:lang w:eastAsia="sv-SE"/>
        </w:rPr>
        <w:t>utifrån forskning och beprövad erfarenhet kan beskriva och förklara modeller för verksamhetsutveckling</w:t>
      </w:r>
    </w:p>
    <w:p w:rsidR="00482729" w:rsidRDefault="00482729" w:rsidP="00482729">
      <w:pPr>
        <w:numPr>
          <w:ilvl w:val="0"/>
          <w:numId w:val="5"/>
        </w:numPr>
        <w:spacing w:after="240" w:line="276" w:lineRule="auto"/>
        <w:textAlignment w:val="baseline"/>
        <w:rPr>
          <w:rFonts w:eastAsia="Times New Roman"/>
          <w:color w:val="000000"/>
          <w:lang w:eastAsia="sv-SE"/>
        </w:rPr>
      </w:pPr>
      <w:r>
        <w:rPr>
          <w:rFonts w:eastAsia="Times New Roman"/>
          <w:color w:val="000000"/>
          <w:lang w:eastAsia="sv-SE"/>
        </w:rPr>
        <w:t>använder forskning och beprövad erfarenhet i analys och värdering av verksamhetsutveckling.</w:t>
      </w:r>
    </w:p>
    <w:p w:rsidR="00482729" w:rsidRDefault="00482729" w:rsidP="00E74195">
      <w:pPr>
        <w:pStyle w:val="Rubrik2"/>
        <w:ind w:left="0"/>
        <w:rPr>
          <w:u w:val="single"/>
          <w:lang w:val="sv-SE"/>
        </w:rPr>
      </w:pPr>
    </w:p>
    <w:p w:rsidR="00482729" w:rsidRDefault="00482729" w:rsidP="00E74195">
      <w:pPr>
        <w:pStyle w:val="Rubrik2"/>
        <w:ind w:left="0"/>
        <w:rPr>
          <w:u w:val="single"/>
          <w:lang w:val="sv-SE"/>
        </w:rPr>
      </w:pPr>
      <w:r>
        <w:rPr>
          <w:noProof/>
          <w:u w:val="thick" w:color="000000"/>
          <w:lang w:val="sv-SE" w:eastAsia="sv-SE"/>
        </w:rPr>
        <mc:AlternateContent>
          <mc:Choice Requires="wps">
            <w:drawing>
              <wp:anchor distT="0" distB="0" distL="114300" distR="114300" simplePos="0" relativeHeight="251698176" behindDoc="0" locked="0" layoutInCell="1" allowOverlap="1" wp14:anchorId="3438D6C6" wp14:editId="03944186">
                <wp:simplePos x="0" y="0"/>
                <wp:positionH relativeFrom="margin">
                  <wp:posOffset>0</wp:posOffset>
                </wp:positionH>
                <wp:positionV relativeFrom="paragraph">
                  <wp:posOffset>0</wp:posOffset>
                </wp:positionV>
                <wp:extent cx="5623560" cy="5463540"/>
                <wp:effectExtent l="0" t="0" r="15240" b="22860"/>
                <wp:wrapNone/>
                <wp:docPr id="15" name="Textruta 15"/>
                <wp:cNvGraphicFramePr/>
                <a:graphic xmlns:a="http://schemas.openxmlformats.org/drawingml/2006/main">
                  <a:graphicData uri="http://schemas.microsoft.com/office/word/2010/wordprocessingShape">
                    <wps:wsp>
                      <wps:cNvSpPr txBox="1"/>
                      <wps:spPr>
                        <a:xfrm>
                          <a:off x="0" y="0"/>
                          <a:ext cx="5623560" cy="5463540"/>
                        </a:xfrm>
                        <a:prstGeom prst="rect">
                          <a:avLst/>
                        </a:prstGeom>
                        <a:solidFill>
                          <a:schemeClr val="lt1"/>
                        </a:solidFill>
                        <a:ln w="6350">
                          <a:solidFill>
                            <a:prstClr val="black"/>
                          </a:solidFill>
                        </a:ln>
                      </wps:spPr>
                      <wps:txbx>
                        <w:txbxContent>
                          <w:p w:rsidR="00482729" w:rsidRDefault="00482729" w:rsidP="00482729">
                            <w:r>
                              <w:t>Det här är mina styrkor:</w:t>
                            </w:r>
                          </w:p>
                          <w:p w:rsidR="00482729" w:rsidRDefault="00482729" w:rsidP="00482729"/>
                          <w:p w:rsidR="00482729" w:rsidRDefault="00482729" w:rsidP="00482729"/>
                          <w:p w:rsidR="00482729" w:rsidRDefault="00482729" w:rsidP="00482729"/>
                          <w:p w:rsidR="00482729" w:rsidRDefault="00482729" w:rsidP="00482729"/>
                          <w:p w:rsidR="00482729" w:rsidRDefault="00482729" w:rsidP="00482729"/>
                          <w:p w:rsidR="00482729" w:rsidRDefault="00482729" w:rsidP="00482729"/>
                          <w:p w:rsidR="00482729" w:rsidRDefault="00482729" w:rsidP="00482729">
                            <w:r>
                              <w:t>De här delarna vill jag utveckla. De här strategierna har jag. Det här stödet behöver jag:</w:t>
                            </w:r>
                          </w:p>
                          <w:p w:rsidR="00482729" w:rsidRDefault="00482729" w:rsidP="004827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38D6C6" id="Textruta 15" o:spid="_x0000_s1034" type="#_x0000_t202" style="position:absolute;margin-left:0;margin-top:0;width:442.8pt;height:430.2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" fillcolor="white [3201]" strokeweight=".5pt">
                <v:textbox>
                  <w:txbxContent>
                    <w:p w:rsidR="00482729" w:rsidRDefault="00482729" w:rsidP="00482729">
                      <w:r>
                        <w:t>Det här är mina styrkor:</w:t>
                      </w:r>
                    </w:p>
                    <w:p w:rsidR="00482729" w:rsidRDefault="00482729" w:rsidP="00482729"/>
                    <w:p w:rsidR="00482729" w:rsidRDefault="00482729" w:rsidP="00482729"/>
                    <w:p w:rsidR="00482729" w:rsidRDefault="00482729" w:rsidP="00482729"/>
                    <w:p w:rsidR="00482729" w:rsidRDefault="00482729" w:rsidP="00482729"/>
                    <w:p w:rsidR="00482729" w:rsidRDefault="00482729" w:rsidP="00482729"/>
                    <w:p w:rsidR="00482729" w:rsidRDefault="00482729" w:rsidP="00482729"/>
                    <w:p w:rsidR="00482729" w:rsidRDefault="00482729" w:rsidP="00482729">
                      <w:r>
                        <w:t>De här delarna vill jag utveckla. De här strategierna har jag. Det här stödet behöver jag:</w:t>
                      </w:r>
                    </w:p>
                    <w:p w:rsidR="00482729" w:rsidRDefault="00482729" w:rsidP="00482729"/>
                  </w:txbxContent>
                </v:textbox>
                <w10:wrap anchorx="margin"/>
              </v:shape>
            </w:pict>
          </mc:Fallback>
        </mc:AlternateContent>
      </w:r>
    </w:p>
    <w:p w:rsidR="00482729" w:rsidRPr="000763F3" w:rsidRDefault="00482729" w:rsidP="00E74195">
      <w:pPr>
        <w:pStyle w:val="Rubrik2"/>
        <w:ind w:left="0"/>
        <w:rPr>
          <w:u w:val="single"/>
          <w:lang w:val="sv-SE"/>
        </w:rPr>
      </w:pPr>
    </w:p>
    <w:p w:rsidR="001315D0" w:rsidRPr="00A37F75" w:rsidRDefault="001315D0" w:rsidP="00E74195">
      <w:pPr>
        <w:spacing w:before="52" w:line="276" w:lineRule="auto"/>
        <w:ind w:right="312"/>
        <w:rPr>
          <w:rFonts w:ascii="Calibri" w:eastAsia="Calibri" w:hAnsi="Calibri" w:cs="Calibri"/>
          <w:sz w:val="28"/>
          <w:szCs w:val="28"/>
        </w:rPr>
      </w:pPr>
      <w:r w:rsidRPr="00A37F75">
        <w:rPr>
          <w:rFonts w:ascii="Calibri" w:hAnsi="Calibri"/>
          <w:spacing w:val="11"/>
          <w:sz w:val="28"/>
        </w:rPr>
        <w:t>Efter</w:t>
      </w:r>
      <w:r w:rsidRPr="00A37F75">
        <w:rPr>
          <w:rFonts w:ascii="Calibri" w:hAnsi="Calibri"/>
          <w:spacing w:val="30"/>
          <w:sz w:val="28"/>
        </w:rPr>
        <w:t xml:space="preserve"> </w:t>
      </w:r>
      <w:r w:rsidRPr="00A37F75">
        <w:rPr>
          <w:rFonts w:ascii="Calibri" w:hAnsi="Calibri"/>
          <w:spacing w:val="9"/>
          <w:sz w:val="28"/>
        </w:rPr>
        <w:t>den</w:t>
      </w:r>
      <w:r w:rsidRPr="00A37F75">
        <w:rPr>
          <w:rFonts w:ascii="Calibri" w:hAnsi="Calibri"/>
          <w:spacing w:val="26"/>
          <w:sz w:val="28"/>
        </w:rPr>
        <w:t xml:space="preserve"> </w:t>
      </w:r>
      <w:r w:rsidRPr="00A37F75">
        <w:rPr>
          <w:rFonts w:ascii="Calibri" w:hAnsi="Calibri"/>
          <w:spacing w:val="11"/>
          <w:sz w:val="28"/>
        </w:rPr>
        <w:t>andra</w:t>
      </w:r>
      <w:r w:rsidRPr="00A37F75">
        <w:rPr>
          <w:rFonts w:ascii="Calibri" w:hAnsi="Calibri"/>
          <w:spacing w:val="30"/>
          <w:sz w:val="28"/>
        </w:rPr>
        <w:t xml:space="preserve"> </w:t>
      </w:r>
      <w:r w:rsidRPr="00A37F75">
        <w:rPr>
          <w:rFonts w:ascii="Calibri" w:hAnsi="Calibri"/>
          <w:spacing w:val="12"/>
          <w:sz w:val="28"/>
        </w:rPr>
        <w:t>VFU-perioden</w:t>
      </w:r>
      <w:r w:rsidRPr="00A37F75">
        <w:rPr>
          <w:rFonts w:ascii="Calibri" w:hAnsi="Calibri"/>
          <w:spacing w:val="29"/>
          <w:sz w:val="28"/>
        </w:rPr>
        <w:t xml:space="preserve"> </w:t>
      </w:r>
      <w:r w:rsidRPr="00A37F75">
        <w:rPr>
          <w:rFonts w:ascii="Calibri" w:hAnsi="Calibri"/>
          <w:spacing w:val="9"/>
          <w:sz w:val="28"/>
        </w:rPr>
        <w:t>ska</w:t>
      </w:r>
      <w:r w:rsidRPr="00A37F75">
        <w:rPr>
          <w:rFonts w:ascii="Calibri" w:hAnsi="Calibri"/>
          <w:spacing w:val="30"/>
          <w:sz w:val="28"/>
        </w:rPr>
        <w:t xml:space="preserve"> </w:t>
      </w:r>
      <w:r w:rsidRPr="00A37F75">
        <w:rPr>
          <w:rFonts w:ascii="Calibri" w:hAnsi="Calibri"/>
          <w:spacing w:val="12"/>
          <w:sz w:val="28"/>
        </w:rPr>
        <w:t>studenten</w:t>
      </w:r>
      <w:r w:rsidRPr="00A37F75">
        <w:rPr>
          <w:rFonts w:ascii="Calibri" w:hAnsi="Calibri"/>
          <w:spacing w:val="29"/>
          <w:sz w:val="28"/>
        </w:rPr>
        <w:t xml:space="preserve"> </w:t>
      </w:r>
      <w:r>
        <w:rPr>
          <w:rFonts w:ascii="Calibri" w:hAnsi="Calibri"/>
          <w:spacing w:val="9"/>
          <w:sz w:val="28"/>
        </w:rPr>
        <w:t>kunna diskutera den egna professionsutvecklingen samt identifiera vidare behov av utveckling (examineras på universitetet)</w:t>
      </w:r>
      <w:r w:rsidRPr="00A37F75">
        <w:rPr>
          <w:rFonts w:ascii="Calibri" w:hAnsi="Calibri"/>
          <w:spacing w:val="12"/>
          <w:sz w:val="28"/>
        </w:rPr>
        <w:t>.</w:t>
      </w:r>
    </w:p>
    <w:p w:rsidR="001315D0" w:rsidRDefault="007A1DF5" w:rsidP="00E74195">
      <w:pPr>
        <w:tabs>
          <w:tab w:val="left" w:pos="284"/>
        </w:tabs>
      </w:pPr>
      <w:r>
        <w:t>Din självvärdering är ett led i att arbeta mot lärandemål 10. Sammanfatta självvärderingen i det som du uppfattar vara dina styrkor och dina utvecklingsområden. Skriv också ner de lärandemål som du vill prioritera i trepartssamtalet.</w:t>
      </w:r>
    </w:p>
    <w:p w:rsidR="001315D0" w:rsidRDefault="001315D0" w:rsidP="001315D0">
      <w:pPr>
        <w:pStyle w:val="Brdtext"/>
        <w:tabs>
          <w:tab w:val="left" w:pos="536"/>
        </w:tabs>
        <w:spacing w:line="274" w:lineRule="auto"/>
        <w:ind w:left="0" w:right="465"/>
        <w:rPr>
          <w:lang w:val="sv-SE"/>
        </w:rPr>
      </w:pPr>
    </w:p>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1315D0" w:rsidRDefault="001315D0" w:rsidP="001315D0"/>
    <w:p w:rsidR="00482729" w:rsidRPr="000763F3" w:rsidRDefault="00482729" w:rsidP="00482729">
      <w:pPr>
        <w:pStyle w:val="Rubrik2"/>
        <w:ind w:left="0"/>
        <w:rPr>
          <w:u w:val="single"/>
          <w:lang w:val="sv-SE"/>
        </w:rPr>
      </w:pPr>
      <w:r>
        <w:rPr>
          <w:u w:val="single"/>
          <w:lang w:val="sv-SE"/>
        </w:rPr>
        <w:lastRenderedPageBreak/>
        <w:t>L</w:t>
      </w:r>
      <w:r w:rsidRPr="000763F3">
        <w:rPr>
          <w:u w:val="single"/>
          <w:lang w:val="sv-SE"/>
        </w:rPr>
        <w:t>ärandemål 10</w:t>
      </w:r>
    </w:p>
    <w:p w:rsidR="00482729" w:rsidRPr="00A37F75" w:rsidRDefault="00482729" w:rsidP="00482729">
      <w:pPr>
        <w:spacing w:before="52" w:line="276" w:lineRule="auto"/>
        <w:ind w:right="312"/>
        <w:rPr>
          <w:rFonts w:ascii="Calibri" w:eastAsia="Calibri" w:hAnsi="Calibri" w:cs="Calibri"/>
          <w:sz w:val="28"/>
          <w:szCs w:val="28"/>
        </w:rPr>
      </w:pPr>
      <w:r w:rsidRPr="00A37F75">
        <w:rPr>
          <w:rFonts w:ascii="Calibri" w:hAnsi="Calibri"/>
          <w:spacing w:val="11"/>
          <w:sz w:val="28"/>
        </w:rPr>
        <w:t>Efter</w:t>
      </w:r>
      <w:r w:rsidRPr="00A37F75">
        <w:rPr>
          <w:rFonts w:ascii="Calibri" w:hAnsi="Calibri"/>
          <w:spacing w:val="30"/>
          <w:sz w:val="28"/>
        </w:rPr>
        <w:t xml:space="preserve"> </w:t>
      </w:r>
      <w:r w:rsidRPr="00A37F75">
        <w:rPr>
          <w:rFonts w:ascii="Calibri" w:hAnsi="Calibri"/>
          <w:spacing w:val="9"/>
          <w:sz w:val="28"/>
        </w:rPr>
        <w:t>den</w:t>
      </w:r>
      <w:r w:rsidRPr="00A37F75">
        <w:rPr>
          <w:rFonts w:ascii="Calibri" w:hAnsi="Calibri"/>
          <w:spacing w:val="26"/>
          <w:sz w:val="28"/>
        </w:rPr>
        <w:t xml:space="preserve"> </w:t>
      </w:r>
      <w:r>
        <w:rPr>
          <w:rFonts w:ascii="Calibri" w:hAnsi="Calibri"/>
          <w:spacing w:val="11"/>
          <w:sz w:val="28"/>
        </w:rPr>
        <w:t>tredje</w:t>
      </w:r>
      <w:r w:rsidRPr="00A37F75">
        <w:rPr>
          <w:rFonts w:ascii="Calibri" w:hAnsi="Calibri"/>
          <w:spacing w:val="30"/>
          <w:sz w:val="28"/>
        </w:rPr>
        <w:t xml:space="preserve"> </w:t>
      </w:r>
      <w:r w:rsidRPr="00A37F75">
        <w:rPr>
          <w:rFonts w:ascii="Calibri" w:hAnsi="Calibri"/>
          <w:spacing w:val="12"/>
          <w:sz w:val="28"/>
        </w:rPr>
        <w:t>VFU-perioden</w:t>
      </w:r>
      <w:r w:rsidRPr="00A37F75">
        <w:rPr>
          <w:rFonts w:ascii="Calibri" w:hAnsi="Calibri"/>
          <w:spacing w:val="29"/>
          <w:sz w:val="28"/>
        </w:rPr>
        <w:t xml:space="preserve"> </w:t>
      </w:r>
      <w:r w:rsidRPr="00A37F75">
        <w:rPr>
          <w:rFonts w:ascii="Calibri" w:hAnsi="Calibri"/>
          <w:spacing w:val="9"/>
          <w:sz w:val="28"/>
        </w:rPr>
        <w:t>ska</w:t>
      </w:r>
      <w:r w:rsidRPr="00A37F75">
        <w:rPr>
          <w:rFonts w:ascii="Calibri" w:hAnsi="Calibri"/>
          <w:spacing w:val="30"/>
          <w:sz w:val="28"/>
        </w:rPr>
        <w:t xml:space="preserve"> </w:t>
      </w:r>
      <w:r w:rsidRPr="00A37F75">
        <w:rPr>
          <w:rFonts w:ascii="Calibri" w:hAnsi="Calibri"/>
          <w:spacing w:val="12"/>
          <w:sz w:val="28"/>
        </w:rPr>
        <w:t>studenten</w:t>
      </w:r>
      <w:r w:rsidRPr="00A37F75">
        <w:rPr>
          <w:rFonts w:ascii="Calibri" w:hAnsi="Calibri"/>
          <w:spacing w:val="29"/>
          <w:sz w:val="28"/>
        </w:rPr>
        <w:t xml:space="preserve"> </w:t>
      </w:r>
      <w:r>
        <w:rPr>
          <w:rFonts w:ascii="Calibri" w:hAnsi="Calibri"/>
          <w:spacing w:val="9"/>
          <w:sz w:val="28"/>
        </w:rPr>
        <w:t>kunna analysera den egna professionsutvecklingen samt identifiera vidare behov av utveckling (examineras på universitetet)</w:t>
      </w:r>
      <w:r w:rsidRPr="00A37F75">
        <w:rPr>
          <w:rFonts w:ascii="Calibri" w:hAnsi="Calibri"/>
          <w:spacing w:val="12"/>
          <w:sz w:val="28"/>
        </w:rPr>
        <w:t>.</w:t>
      </w:r>
    </w:p>
    <w:p w:rsidR="00482729" w:rsidRDefault="00482729" w:rsidP="00482729">
      <w:pPr>
        <w:tabs>
          <w:tab w:val="left" w:pos="284"/>
        </w:tabs>
      </w:pPr>
      <w:r>
        <w:t>Din självvärdering är ett led i att arbeta mot lärandemål 10. Sammanfatta självvärderingen i det som du uppfattar vara dina styrkor och dina utvecklingsområden. Skriv också ner de lärandemål som du vill prioritera i trepartssamtalet.</w:t>
      </w:r>
    </w:p>
    <w:p w:rsidR="001315D0" w:rsidRDefault="00144255" w:rsidP="001315D0">
      <w:r>
        <w:rPr>
          <w:noProof/>
          <w:sz w:val="28"/>
          <w:u w:val="thick" w:color="000000"/>
          <w:lang w:eastAsia="sv-SE"/>
        </w:rPr>
        <mc:AlternateContent>
          <mc:Choice Requires="wps">
            <w:drawing>
              <wp:anchor distT="0" distB="0" distL="114300" distR="114300" simplePos="0" relativeHeight="251700224" behindDoc="0" locked="0" layoutInCell="1" allowOverlap="1" wp14:anchorId="242F173F" wp14:editId="3D9B9937">
                <wp:simplePos x="0" y="0"/>
                <wp:positionH relativeFrom="margin">
                  <wp:align>left</wp:align>
                </wp:positionH>
                <wp:positionV relativeFrom="paragraph">
                  <wp:posOffset>41910</wp:posOffset>
                </wp:positionV>
                <wp:extent cx="5623560" cy="5463540"/>
                <wp:effectExtent l="0" t="0" r="15240" b="22860"/>
                <wp:wrapNone/>
                <wp:docPr id="20" name="Textruta 20"/>
                <wp:cNvGraphicFramePr/>
                <a:graphic xmlns:a="http://schemas.openxmlformats.org/drawingml/2006/main">
                  <a:graphicData uri="http://schemas.microsoft.com/office/word/2010/wordprocessingShape">
                    <wps:wsp>
                      <wps:cNvSpPr txBox="1"/>
                      <wps:spPr>
                        <a:xfrm>
                          <a:off x="0" y="0"/>
                          <a:ext cx="5623560" cy="5463540"/>
                        </a:xfrm>
                        <a:prstGeom prst="rect">
                          <a:avLst/>
                        </a:prstGeom>
                        <a:solidFill>
                          <a:schemeClr val="lt1"/>
                        </a:solidFill>
                        <a:ln w="6350">
                          <a:solidFill>
                            <a:prstClr val="black"/>
                          </a:solidFill>
                        </a:ln>
                      </wps:spPr>
                      <wps:txbx>
                        <w:txbxContent>
                          <w:p w:rsidR="00144255" w:rsidRDefault="00144255" w:rsidP="00144255">
                            <w:r>
                              <w:t>Det här är mina styrkor:</w:t>
                            </w:r>
                          </w:p>
                          <w:p w:rsidR="00144255" w:rsidRDefault="00144255" w:rsidP="00144255"/>
                          <w:p w:rsidR="00144255" w:rsidRDefault="00144255" w:rsidP="00144255"/>
                          <w:p w:rsidR="00144255" w:rsidRDefault="00144255" w:rsidP="00144255"/>
                          <w:p w:rsidR="00144255" w:rsidRDefault="00144255" w:rsidP="00144255"/>
                          <w:p w:rsidR="00144255" w:rsidRDefault="00144255" w:rsidP="00144255"/>
                          <w:p w:rsidR="00144255" w:rsidRDefault="00144255" w:rsidP="00144255"/>
                          <w:p w:rsidR="00144255" w:rsidRDefault="00144255" w:rsidP="00144255">
                            <w:r>
                              <w:t>De här delarna vill jag utveckla. De här strategierna har jag. Det här stödet behöver jag:</w:t>
                            </w:r>
                          </w:p>
                          <w:p w:rsidR="00144255" w:rsidRDefault="00144255" w:rsidP="00144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2F173F" id="Textruta 20" o:spid="_x0000_s1035" type="#_x0000_t202" style="position:absolute;margin-left:0;margin-top:3.3pt;width:442.8pt;height:430.2pt;z-index:2517002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" fillcolor="white [3201]" strokeweight=".5pt">
                <v:textbox>
                  <w:txbxContent>
                    <w:p w:rsidR="00144255" w:rsidRDefault="00144255" w:rsidP="00144255">
                      <w:r>
                        <w:t>Det här är mina styrkor:</w:t>
                      </w:r>
                    </w:p>
                    <w:p w:rsidR="00144255" w:rsidRDefault="00144255" w:rsidP="00144255"/>
                    <w:p w:rsidR="00144255" w:rsidRDefault="00144255" w:rsidP="00144255"/>
                    <w:p w:rsidR="00144255" w:rsidRDefault="00144255" w:rsidP="00144255"/>
                    <w:p w:rsidR="00144255" w:rsidRDefault="00144255" w:rsidP="00144255"/>
                    <w:p w:rsidR="00144255" w:rsidRDefault="00144255" w:rsidP="00144255"/>
                    <w:p w:rsidR="00144255" w:rsidRDefault="00144255" w:rsidP="00144255"/>
                    <w:p w:rsidR="00144255" w:rsidRDefault="00144255" w:rsidP="00144255">
                      <w:r>
                        <w:t>De här delarna vill jag utveckla. De här strategierna har jag. Det här stödet behöver jag:</w:t>
                      </w:r>
                    </w:p>
                    <w:p w:rsidR="00144255" w:rsidRDefault="00144255" w:rsidP="00144255"/>
                  </w:txbxContent>
                </v:textbox>
                <w10:wrap anchorx="margin"/>
              </v:shape>
            </w:pict>
          </mc:Fallback>
        </mc:AlternateContent>
      </w:r>
    </w:p>
    <w:p w:rsidR="001315D0" w:rsidRDefault="001315D0" w:rsidP="001315D0"/>
    <w:p w:rsidR="00144255" w:rsidRDefault="00144255" w:rsidP="001315D0"/>
    <w:p w:rsidR="00144255" w:rsidRDefault="00144255" w:rsidP="001315D0"/>
    <w:p w:rsidR="00144255" w:rsidRDefault="00144255" w:rsidP="001315D0"/>
    <w:p w:rsidR="00144255" w:rsidRDefault="00144255" w:rsidP="001315D0"/>
    <w:p w:rsidR="00144255" w:rsidRDefault="00144255" w:rsidP="001315D0"/>
    <w:p w:rsidR="00144255" w:rsidRDefault="00144255" w:rsidP="001315D0"/>
    <w:p w:rsidR="004E009C" w:rsidRDefault="004E009C"/>
    <w:p w:rsidR="004E009C" w:rsidRDefault="004E009C"/>
    <w:p w:rsidR="004E009C" w:rsidRDefault="004E009C"/>
    <w:p w:rsidR="004E009C" w:rsidRDefault="004E009C"/>
    <w:p w:rsidR="004E009C" w:rsidRDefault="004E009C"/>
    <w:p w:rsidR="004E009C" w:rsidRDefault="00144255">
      <w:r>
        <w:rPr>
          <w:noProof/>
          <w:sz w:val="28"/>
          <w:u w:val="thick" w:color="000000"/>
          <w:lang w:eastAsia="sv-SE"/>
        </w:rPr>
        <mc:AlternateContent>
          <mc:Choice Requires="wps">
            <w:drawing>
              <wp:anchor distT="0" distB="0" distL="114300" distR="114300" simplePos="0" relativeHeight="251696128" behindDoc="0" locked="0" layoutInCell="1" allowOverlap="1" wp14:anchorId="15074C9A" wp14:editId="54125A0E">
                <wp:simplePos x="0" y="0"/>
                <wp:positionH relativeFrom="margin">
                  <wp:align>center</wp:align>
                </wp:positionH>
                <wp:positionV relativeFrom="paragraph">
                  <wp:posOffset>2148840</wp:posOffset>
                </wp:positionV>
                <wp:extent cx="5623560" cy="632460"/>
                <wp:effectExtent l="0" t="0" r="15240" b="15240"/>
                <wp:wrapNone/>
                <wp:docPr id="11" name="Textruta 11"/>
                <wp:cNvGraphicFramePr/>
                <a:graphic xmlns:a="http://schemas.openxmlformats.org/drawingml/2006/main">
                  <a:graphicData uri="http://schemas.microsoft.com/office/word/2010/wordprocessingShape">
                    <wps:wsp>
                      <wps:cNvSpPr txBox="1"/>
                      <wps:spPr>
                        <a:xfrm>
                          <a:off x="0" y="0"/>
                          <a:ext cx="5623560" cy="632460"/>
                        </a:xfrm>
                        <a:prstGeom prst="rect">
                          <a:avLst/>
                        </a:prstGeom>
                        <a:solidFill>
                          <a:schemeClr val="lt1"/>
                        </a:solidFill>
                        <a:ln w="6350">
                          <a:solidFill>
                            <a:prstClr val="black"/>
                          </a:solidFill>
                        </a:ln>
                      </wps:spPr>
                      <wps:txbx>
                        <w:txbxContent>
                          <w:p w:rsidR="004E009C" w:rsidRDefault="004E009C" w:rsidP="004E009C">
                            <w:r>
                              <w:t>De här lärandemålen ska prioriteras i trepartssamtalet: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074C9A" id="Textruta 11" o:spid="_x0000_s1036" type="#_x0000_t202" style="position:absolute;margin-left:0;margin-top:169.2pt;width:442.8pt;height:49.8pt;z-index:2516961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" fillcolor="white [3201]" strokeweight=".5pt">
                <v:textbox>
                  <w:txbxContent>
                    <w:p w:rsidR="004E009C" w:rsidRDefault="004E009C" w:rsidP="004E009C">
                      <w:r>
                        <w:t>De här lärandemålen ska prioriteras i trepartssamtalet:</w:t>
                      </w:r>
                    </w:p>
                  </w:txbxContent>
                </v:textbox>
                <w10:wrap anchorx="margin"/>
              </v:shape>
            </w:pict>
          </mc:Fallback>
        </mc:AlternateContent>
      </w:r>
      <w:r w:rsidR="002D6004">
        <w:br w:type="page"/>
      </w:r>
    </w:p>
    <w:p w:rsidR="002D6004" w:rsidRPr="002D6004" w:rsidRDefault="00E74195" w:rsidP="002D6004">
      <w:pPr>
        <w:pStyle w:val="Rubrik1"/>
        <w:rPr>
          <w:sz w:val="40"/>
        </w:rPr>
      </w:pPr>
      <w:r>
        <w:rPr>
          <w:sz w:val="40"/>
        </w:rPr>
        <w:lastRenderedPageBreak/>
        <w:t>3</w:t>
      </w:r>
      <w:r w:rsidR="002D6004">
        <w:rPr>
          <w:sz w:val="40"/>
        </w:rPr>
        <w:t xml:space="preserve">. </w:t>
      </w:r>
      <w:r w:rsidR="002D6004" w:rsidRPr="002D6004">
        <w:rPr>
          <w:sz w:val="40"/>
        </w:rPr>
        <w:t>Protokoll för trepartssamtal vid besök</w:t>
      </w:r>
    </w:p>
    <w:p w:rsidR="002D6004" w:rsidRDefault="002D6004" w:rsidP="002D6004"/>
    <w:tbl>
      <w:tblPr>
        <w:tblStyle w:val="Tabellrutnt"/>
        <w:tblpPr w:leftFromText="141" w:rightFromText="141" w:vertAnchor="page" w:horzAnchor="margin" w:tblpY="2437"/>
        <w:tblW w:w="0" w:type="auto"/>
        <w:tblLook w:val="04A0" w:firstRow="1" w:lastRow="0" w:firstColumn="1" w:lastColumn="0" w:noHBand="0" w:noVBand="1"/>
      </w:tblPr>
      <w:tblGrid>
        <w:gridCol w:w="4531"/>
        <w:gridCol w:w="4531"/>
      </w:tblGrid>
      <w:tr w:rsidR="002D6004" w:rsidTr="007D4FA1">
        <w:tc>
          <w:tcPr>
            <w:tcW w:w="4531" w:type="dxa"/>
          </w:tcPr>
          <w:p w:rsidR="002D6004" w:rsidRDefault="002D6004" w:rsidP="007D4FA1">
            <w:r>
              <w:t>Studentens namn</w:t>
            </w:r>
          </w:p>
        </w:tc>
        <w:tc>
          <w:tcPr>
            <w:tcW w:w="4531" w:type="dxa"/>
          </w:tcPr>
          <w:p w:rsidR="002D6004" w:rsidRDefault="002D6004" w:rsidP="007D4FA1">
            <w:r>
              <w:t>Studentens personnummer</w:t>
            </w:r>
            <w:r w:rsidR="007E329D">
              <w:t xml:space="preserve"> (6 siffror)</w:t>
            </w:r>
          </w:p>
          <w:p w:rsidR="002D6004" w:rsidRDefault="002D6004" w:rsidP="007D4FA1"/>
        </w:tc>
      </w:tr>
      <w:tr w:rsidR="002D6004" w:rsidTr="007D4FA1">
        <w:tc>
          <w:tcPr>
            <w:tcW w:w="4531" w:type="dxa"/>
          </w:tcPr>
          <w:p w:rsidR="002D6004" w:rsidRDefault="002D6004" w:rsidP="007D4FA1">
            <w:r>
              <w:t>Lokal lärarutbildare</w:t>
            </w:r>
          </w:p>
          <w:p w:rsidR="002D6004" w:rsidRDefault="002D6004" w:rsidP="007D4FA1"/>
        </w:tc>
        <w:tc>
          <w:tcPr>
            <w:tcW w:w="4531" w:type="dxa"/>
          </w:tcPr>
          <w:p w:rsidR="002D6004" w:rsidRDefault="002D6004" w:rsidP="007D4FA1">
            <w:r>
              <w:t>Skola/förskola, huvudman</w:t>
            </w:r>
          </w:p>
        </w:tc>
      </w:tr>
      <w:tr w:rsidR="002D6004" w:rsidTr="007D4FA1">
        <w:tc>
          <w:tcPr>
            <w:tcW w:w="9062" w:type="dxa"/>
            <w:gridSpan w:val="2"/>
          </w:tcPr>
          <w:p w:rsidR="002D6004" w:rsidRDefault="002D6004" w:rsidP="007D4FA1">
            <w:r>
              <w:t>Universitetets lärarutbildare</w:t>
            </w:r>
          </w:p>
          <w:p w:rsidR="002D6004" w:rsidRDefault="002D6004" w:rsidP="007D4FA1"/>
        </w:tc>
      </w:tr>
      <w:tr w:rsidR="002D6004" w:rsidTr="007D4FA1">
        <w:tc>
          <w:tcPr>
            <w:tcW w:w="9062" w:type="dxa"/>
            <w:gridSpan w:val="2"/>
          </w:tcPr>
          <w:p w:rsidR="002D6004" w:rsidRDefault="002D6004" w:rsidP="007D4FA1">
            <w:r>
              <w:t>Datum</w:t>
            </w:r>
          </w:p>
          <w:p w:rsidR="002D6004" w:rsidRDefault="002D6004" w:rsidP="007D4FA1"/>
        </w:tc>
      </w:tr>
    </w:tbl>
    <w:p w:rsidR="002D6004" w:rsidRPr="000763F3" w:rsidRDefault="002D6004" w:rsidP="002D6004"/>
    <w:p w:rsidR="002D6004" w:rsidRDefault="002D6004" w:rsidP="002D6004">
      <w:pPr>
        <w:pStyle w:val="Rubrik1"/>
        <w:rPr>
          <w:u w:color="000000"/>
        </w:rPr>
      </w:pPr>
    </w:p>
    <w:p w:rsidR="002D6004" w:rsidRPr="000763F3" w:rsidRDefault="002D6004" w:rsidP="00E74195">
      <w:pPr>
        <w:pStyle w:val="Rubrik2"/>
        <w:ind w:left="0"/>
        <w:rPr>
          <w:lang w:val="sv-SE"/>
        </w:rPr>
      </w:pPr>
      <w:r w:rsidRPr="000763F3">
        <w:rPr>
          <w:lang w:val="sv-SE"/>
        </w:rPr>
        <w:t>Genomförd lektion/aktivitet: underlag för diskussion och sammanfattning</w:t>
      </w:r>
    </w:p>
    <w:p w:rsidR="002D6004" w:rsidRDefault="002D6004" w:rsidP="002D6004">
      <w:pPr>
        <w:spacing w:after="0" w:line="240" w:lineRule="auto"/>
        <w:contextualSpacing/>
      </w:pPr>
      <w:r>
        <w:t>Diskutera och problematisera planering och genomförd lektion eller aktivitet med utgångspunkt i studentens beskrivning och problematisering.  Sammanfatta tillsammans diskussionen genom att lyfta fram styrkor och utvecklingsområden.</w:t>
      </w:r>
    </w:p>
    <w:p w:rsidR="002D6004" w:rsidRDefault="002D6004" w:rsidP="002D6004">
      <w:pPr>
        <w:spacing w:after="0" w:line="240" w:lineRule="auto"/>
        <w:contextualSpacing/>
      </w:pPr>
    </w:p>
    <w:p w:rsidR="002D6004" w:rsidRDefault="002D6004" w:rsidP="002D6004">
      <w:pPr>
        <w:spacing w:after="0" w:line="240" w:lineRule="auto"/>
        <w:contextualSpacing/>
      </w:pPr>
      <w:r>
        <w:t>Studenten kan utgå ifrån följande frågeställningar i sin redogörelse och problematisering:</w:t>
      </w:r>
    </w:p>
    <w:p w:rsidR="002D6004" w:rsidRDefault="002D6004" w:rsidP="002D6004">
      <w:pPr>
        <w:pStyle w:val="Liststycke"/>
        <w:numPr>
          <w:ilvl w:val="0"/>
          <w:numId w:val="3"/>
        </w:numPr>
        <w:spacing w:after="0" w:line="240" w:lineRule="auto"/>
      </w:pPr>
      <w:r>
        <w:t xml:space="preserve">Kan du identifiera något som gick som du hade planerat? Ge exempel! </w:t>
      </w:r>
    </w:p>
    <w:p w:rsidR="002D6004" w:rsidRPr="0019522B" w:rsidRDefault="002D6004" w:rsidP="002D6004">
      <w:pPr>
        <w:pStyle w:val="Liststycke"/>
        <w:numPr>
          <w:ilvl w:val="0"/>
          <w:numId w:val="3"/>
        </w:numPr>
        <w:spacing w:after="0" w:line="240" w:lineRule="auto"/>
        <w:rPr>
          <w:rFonts w:ascii="Garamond" w:eastAsia="Garamond" w:hAnsi="Garamond" w:cs="Garamond"/>
          <w:sz w:val="24"/>
          <w:szCs w:val="24"/>
        </w:rPr>
      </w:pPr>
      <w:r>
        <w:t>Kan du identifiera något som inte gick som planerat? Hur märkte du det?</w:t>
      </w:r>
    </w:p>
    <w:p w:rsidR="002D6004" w:rsidRDefault="002D6004" w:rsidP="002D6004">
      <w:pPr>
        <w:pStyle w:val="Liststycke"/>
        <w:numPr>
          <w:ilvl w:val="0"/>
          <w:numId w:val="3"/>
        </w:numPr>
        <w:spacing w:after="0" w:line="240" w:lineRule="auto"/>
      </w:pPr>
      <w:r>
        <w:t xml:space="preserve">Om du skulle planera och genomföra samma moment igen - Vad skulle du behålla? Vilka andra möjliga upplägg finns det? </w:t>
      </w:r>
    </w:p>
    <w:p w:rsidR="002D6004" w:rsidRDefault="002D6004" w:rsidP="002D6004"/>
    <w:p w:rsidR="002D6004" w:rsidRDefault="002D6004" w:rsidP="002D6004">
      <w:pPr>
        <w:rPr>
          <w:rFonts w:ascii="Calibri" w:hAnsi="Calibri"/>
          <w:sz w:val="28"/>
          <w:u w:val="thick" w:color="000000"/>
        </w:rPr>
      </w:pPr>
      <w:r>
        <w:rPr>
          <w:rFonts w:ascii="Calibri" w:hAnsi="Calibri"/>
          <w:noProof/>
          <w:sz w:val="28"/>
          <w:u w:val="thick" w:color="000000"/>
          <w:lang w:eastAsia="sv-SE"/>
        </w:rPr>
        <mc:AlternateContent>
          <mc:Choice Requires="wps">
            <w:drawing>
              <wp:anchor distT="0" distB="0" distL="114300" distR="114300" simplePos="0" relativeHeight="251692032" behindDoc="0" locked="0" layoutInCell="1" allowOverlap="1" wp14:anchorId="25E7FB5C" wp14:editId="4FA2BEB4">
                <wp:simplePos x="0" y="0"/>
                <wp:positionH relativeFrom="margin">
                  <wp:align>center</wp:align>
                </wp:positionH>
                <wp:positionV relativeFrom="paragraph">
                  <wp:posOffset>8890</wp:posOffset>
                </wp:positionV>
                <wp:extent cx="5623560" cy="3604260"/>
                <wp:effectExtent l="0" t="0" r="15240" b="15240"/>
                <wp:wrapNone/>
                <wp:docPr id="14" name="Textruta 14"/>
                <wp:cNvGraphicFramePr/>
                <a:graphic xmlns:a="http://schemas.openxmlformats.org/drawingml/2006/main">
                  <a:graphicData uri="http://schemas.microsoft.com/office/word/2010/wordprocessingShape">
                    <wps:wsp>
                      <wps:cNvSpPr txBox="1"/>
                      <wps:spPr>
                        <a:xfrm>
                          <a:off x="0" y="0"/>
                          <a:ext cx="5623560" cy="3604260"/>
                        </a:xfrm>
                        <a:prstGeom prst="rect">
                          <a:avLst/>
                        </a:prstGeom>
                        <a:solidFill>
                          <a:schemeClr val="lt1"/>
                        </a:solidFill>
                        <a:ln w="6350">
                          <a:solidFill>
                            <a:prstClr val="black"/>
                          </a:solidFill>
                        </a:ln>
                      </wps:spPr>
                      <wps:txbx>
                        <w:txbxContent>
                          <w:p w:rsidR="002D6004" w:rsidRDefault="002D6004" w:rsidP="002D6004">
                            <w:r>
                              <w:t>Sammanfattning av styrkor</w:t>
                            </w:r>
                          </w:p>
                          <w:p w:rsidR="002D6004" w:rsidRDefault="002D6004" w:rsidP="002D6004"/>
                          <w:p w:rsidR="002D6004" w:rsidRDefault="002D6004" w:rsidP="002D6004"/>
                          <w:p w:rsidR="002D6004" w:rsidRDefault="002D6004" w:rsidP="002D6004"/>
                          <w:p w:rsidR="002D6004" w:rsidRDefault="002D6004" w:rsidP="002D6004"/>
                          <w:p w:rsidR="002D6004" w:rsidRDefault="002D6004" w:rsidP="002D6004"/>
                          <w:p w:rsidR="002D6004" w:rsidRDefault="002D6004" w:rsidP="002D6004">
                            <w:r>
                              <w:t>Sammanfattning av utvecklingsområden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E7FB5C" id="Textruta 14" o:spid="_x0000_s1037" type="#_x0000_t202" style="position:absolute;margin-left:0;margin-top:.7pt;width:442.8pt;height:283.8pt;z-index:2516920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" fillcolor="white [3201]" strokeweight=".5pt">
                <v:textbox>
                  <w:txbxContent>
                    <w:p w:rsidR="002D6004" w:rsidRDefault="002D6004" w:rsidP="002D6004">
                      <w:r>
                        <w:t>Sammanfattning av styrkor</w:t>
                      </w:r>
                    </w:p>
                    <w:p w:rsidR="002D6004" w:rsidRDefault="002D6004" w:rsidP="002D6004"/>
                    <w:p w:rsidR="002D6004" w:rsidRDefault="002D6004" w:rsidP="002D6004"/>
                    <w:p w:rsidR="002D6004" w:rsidRDefault="002D6004" w:rsidP="002D6004"/>
                    <w:p w:rsidR="002D6004" w:rsidRDefault="002D6004" w:rsidP="002D6004"/>
                    <w:p w:rsidR="002D6004" w:rsidRDefault="002D6004" w:rsidP="002D6004"/>
                    <w:p w:rsidR="002D6004" w:rsidRDefault="002D6004" w:rsidP="002D6004">
                      <w:r>
                        <w:t>Sammanfattning av utvecklingsområden</w:t>
                      </w:r>
                    </w:p>
                  </w:txbxContent>
                </v:textbox>
                <w10:wrap anchorx="margin"/>
              </v:shape>
            </w:pict>
          </mc:Fallback>
        </mc:AlternateContent>
      </w: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eastAsia="Calibri" w:hAnsi="Calibri"/>
          <w:sz w:val="28"/>
          <w:szCs w:val="28"/>
          <w:lang w:val="en-US"/>
        </w:rPr>
      </w:pPr>
    </w:p>
    <w:p w:rsidR="002D6004" w:rsidRPr="00E009BE" w:rsidRDefault="002D6004" w:rsidP="00E74195">
      <w:pPr>
        <w:pStyle w:val="Rubrik2"/>
        <w:ind w:left="0"/>
      </w:pPr>
      <w:proofErr w:type="spellStart"/>
      <w:r w:rsidRPr="00E009BE">
        <w:lastRenderedPageBreak/>
        <w:t>Sammanfattning</w:t>
      </w:r>
      <w:proofErr w:type="spellEnd"/>
      <w:r w:rsidRPr="00E009BE">
        <w:t xml:space="preserve"> </w:t>
      </w:r>
      <w:proofErr w:type="spellStart"/>
      <w:r w:rsidRPr="00E009BE">
        <w:t>av</w:t>
      </w:r>
      <w:proofErr w:type="spellEnd"/>
      <w:r w:rsidRPr="00E009BE">
        <w:t xml:space="preserve"> </w:t>
      </w:r>
      <w:proofErr w:type="spellStart"/>
      <w:r w:rsidRPr="00E009BE">
        <w:t>trepartssamtal</w:t>
      </w:r>
      <w:proofErr w:type="spellEnd"/>
    </w:p>
    <w:p w:rsidR="002D6004" w:rsidRPr="00C00649" w:rsidRDefault="002D6004" w:rsidP="002D6004">
      <w:r>
        <w:t xml:space="preserve">Tillsammans sammanfattar studenten, lokal lärarutbildare och universitetets lärarutbildare samtalet utifrån studentens styrkor och utvecklingsområden i relation till lärandemålen. Eventuella överenskommelser eller handlingsplaner anges också innan </w:t>
      </w:r>
      <w:r w:rsidR="001361B3">
        <w:t>samtliga</w:t>
      </w:r>
      <w:r>
        <w:t xml:space="preserve"> skriver under </w:t>
      </w:r>
      <w:r w:rsidR="001361B3">
        <w:t>protokollet</w:t>
      </w:r>
      <w:r>
        <w:t xml:space="preserve">. Studenten behåller originalet och lämnar in en scannad kopia på </w:t>
      </w:r>
      <w:r w:rsidR="007E329D">
        <w:t>canvas</w:t>
      </w:r>
      <w:bookmarkStart w:id="0" w:name="_GoBack"/>
      <w:bookmarkEnd w:id="0"/>
      <w:r>
        <w:t>.</w:t>
      </w:r>
    </w:p>
    <w:p w:rsidR="002D6004" w:rsidRDefault="002D6004" w:rsidP="002D6004">
      <w:pPr>
        <w:rPr>
          <w:rFonts w:ascii="Calibri" w:hAnsi="Calibri"/>
          <w:sz w:val="28"/>
          <w:u w:val="thick" w:color="000000"/>
        </w:rPr>
      </w:pPr>
      <w:r>
        <w:rPr>
          <w:rFonts w:ascii="Calibri" w:hAnsi="Calibri"/>
          <w:noProof/>
          <w:sz w:val="28"/>
          <w:u w:val="thick" w:color="000000"/>
          <w:lang w:eastAsia="sv-SE"/>
        </w:rPr>
        <mc:AlternateContent>
          <mc:Choice Requires="wps">
            <w:drawing>
              <wp:anchor distT="0" distB="0" distL="114300" distR="114300" simplePos="0" relativeHeight="251693056" behindDoc="0" locked="0" layoutInCell="1" allowOverlap="1" wp14:anchorId="317AE7C4" wp14:editId="531A2504">
                <wp:simplePos x="0" y="0"/>
                <wp:positionH relativeFrom="margin">
                  <wp:posOffset>-635</wp:posOffset>
                </wp:positionH>
                <wp:positionV relativeFrom="paragraph">
                  <wp:posOffset>153035</wp:posOffset>
                </wp:positionV>
                <wp:extent cx="5745480" cy="3086100"/>
                <wp:effectExtent l="0" t="0" r="26670" b="19050"/>
                <wp:wrapNone/>
                <wp:docPr id="17" name="Textruta 17"/>
                <wp:cNvGraphicFramePr/>
                <a:graphic xmlns:a="http://schemas.openxmlformats.org/drawingml/2006/main">
                  <a:graphicData uri="http://schemas.microsoft.com/office/word/2010/wordprocessingShape">
                    <wps:wsp>
                      <wps:cNvSpPr txBox="1"/>
                      <wps:spPr>
                        <a:xfrm>
                          <a:off x="0" y="0"/>
                          <a:ext cx="5745480" cy="3086100"/>
                        </a:xfrm>
                        <a:prstGeom prst="rect">
                          <a:avLst/>
                        </a:prstGeom>
                        <a:solidFill>
                          <a:schemeClr val="lt1"/>
                        </a:solidFill>
                        <a:ln w="6350">
                          <a:solidFill>
                            <a:prstClr val="black"/>
                          </a:solidFill>
                        </a:ln>
                      </wps:spPr>
                      <wps:txbx>
                        <w:txbxContent>
                          <w:p w:rsidR="002D6004" w:rsidRDefault="002D6004" w:rsidP="002D6004">
                            <w:r>
                              <w:t>Sammanfattning av styrkor</w:t>
                            </w:r>
                          </w:p>
                          <w:p w:rsidR="002D6004" w:rsidRDefault="002D6004" w:rsidP="002D6004"/>
                          <w:p w:rsidR="002D6004" w:rsidRDefault="002D6004" w:rsidP="002D6004"/>
                          <w:p w:rsidR="002D6004" w:rsidRDefault="002D6004" w:rsidP="002D6004"/>
                          <w:p w:rsidR="002D6004" w:rsidRDefault="002D6004" w:rsidP="002D6004">
                            <w:r>
                              <w:t>Sammanfattning av utvecklingsområden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AE7C4" id="Textruta 17" o:spid="_x0000_s1038" type="#_x0000_t202" style="position:absolute;margin-left:-.05pt;margin-top:12.05pt;width:452.4pt;height:24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" fillcolor="white [3201]" strokeweight=".5pt">
                <v:textbox>
                  <w:txbxContent>
                    <w:p w:rsidR="002D6004" w:rsidRDefault="002D6004" w:rsidP="002D6004">
                      <w:r>
                        <w:t>Sammanfattning av styrkor</w:t>
                      </w:r>
                    </w:p>
                    <w:p w:rsidR="002D6004" w:rsidRDefault="002D6004" w:rsidP="002D6004"/>
                    <w:p w:rsidR="002D6004" w:rsidRDefault="002D6004" w:rsidP="002D6004"/>
                    <w:p w:rsidR="002D6004" w:rsidRDefault="002D6004" w:rsidP="002D6004"/>
                    <w:p w:rsidR="002D6004" w:rsidRDefault="002D6004" w:rsidP="002D6004">
                      <w:r>
                        <w:t>Sammanfattning av utvecklingsområden</w:t>
                      </w:r>
                    </w:p>
                  </w:txbxContent>
                </v:textbox>
                <w10:wrap anchorx="margin"/>
              </v:shape>
            </w:pict>
          </mc:Fallback>
        </mc:AlternateContent>
      </w: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r>
        <w:rPr>
          <w:rFonts w:ascii="Calibri" w:eastAsia="Calibri" w:hAnsi="Calibri"/>
          <w:noProof/>
          <w:lang w:eastAsia="sv-SE"/>
        </w:rPr>
        <mc:AlternateContent>
          <mc:Choice Requires="wps">
            <w:drawing>
              <wp:anchor distT="0" distB="0" distL="114300" distR="114300" simplePos="0" relativeHeight="251694080" behindDoc="0" locked="0" layoutInCell="1" allowOverlap="1" wp14:anchorId="2D0AE9FD" wp14:editId="16BF5918">
                <wp:simplePos x="0" y="0"/>
                <wp:positionH relativeFrom="margin">
                  <wp:align>right</wp:align>
                </wp:positionH>
                <wp:positionV relativeFrom="paragraph">
                  <wp:posOffset>10795</wp:posOffset>
                </wp:positionV>
                <wp:extent cx="5730240" cy="1363980"/>
                <wp:effectExtent l="0" t="0" r="22860" b="26670"/>
                <wp:wrapNone/>
                <wp:docPr id="18" name="Textruta 18"/>
                <wp:cNvGraphicFramePr/>
                <a:graphic xmlns:a="http://schemas.openxmlformats.org/drawingml/2006/main">
                  <a:graphicData uri="http://schemas.microsoft.com/office/word/2010/wordprocessingShape">
                    <wps:wsp>
                      <wps:cNvSpPr txBox="1"/>
                      <wps:spPr>
                        <a:xfrm>
                          <a:off x="0" y="0"/>
                          <a:ext cx="5730240" cy="1363980"/>
                        </a:xfrm>
                        <a:prstGeom prst="rect">
                          <a:avLst/>
                        </a:prstGeom>
                        <a:solidFill>
                          <a:schemeClr val="lt1"/>
                        </a:solidFill>
                        <a:ln w="6350">
                          <a:solidFill>
                            <a:prstClr val="black"/>
                          </a:solidFill>
                        </a:ln>
                      </wps:spPr>
                      <wps:txbx>
                        <w:txbxContent>
                          <w:p w:rsidR="002D6004" w:rsidRDefault="002D6004" w:rsidP="002D6004">
                            <w:r>
                              <w:t>Övriga synpunkter, överenskommelser eller strategier: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AE9FD" id="Textruta 18" o:spid="_x0000_s1039" type="#_x0000_t202" style="position:absolute;margin-left:400pt;margin-top:.85pt;width:451.2pt;height:107.4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" fillcolor="white [3201]" strokeweight=".5pt">
                <v:textbox>
                  <w:txbxContent>
                    <w:p w:rsidR="002D6004" w:rsidRDefault="002D6004" w:rsidP="002D6004">
                      <w:r>
                        <w:t>Övriga synpunkter, överenskommelser eller strategier:</w:t>
                      </w:r>
                    </w:p>
                  </w:txbxContent>
                </v:textbox>
                <w10:wrap anchorx="margin"/>
              </v:shape>
            </w:pict>
          </mc:Fallback>
        </mc:AlternateContent>
      </w: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Default="002D6004" w:rsidP="002D6004">
      <w:pPr>
        <w:rPr>
          <w:rFonts w:ascii="Calibri" w:hAnsi="Calibri"/>
          <w:sz w:val="28"/>
          <w:u w:val="thick" w:color="000000"/>
        </w:rPr>
      </w:pPr>
    </w:p>
    <w:p w:rsidR="002D6004" w:rsidRPr="00831A29" w:rsidRDefault="002D6004" w:rsidP="002D6004">
      <w:pPr>
        <w:rPr>
          <w:rFonts w:ascii="Calibri" w:hAnsi="Calibri"/>
          <w:u w:val="thick" w:color="000000"/>
        </w:rPr>
      </w:pPr>
    </w:p>
    <w:p w:rsidR="002D6004" w:rsidRDefault="002D6004" w:rsidP="002D6004">
      <w:pPr>
        <w:rPr>
          <w:rFonts w:ascii="Calibri" w:eastAsia="Calibri" w:hAnsi="Calibri"/>
        </w:rPr>
      </w:pPr>
      <w:r>
        <w:rPr>
          <w:rFonts w:ascii="Calibri" w:eastAsia="Calibri" w:hAnsi="Calibri"/>
        </w:rPr>
        <w:t>_________________________________________</w:t>
      </w:r>
    </w:p>
    <w:p w:rsidR="002D6004" w:rsidRDefault="002D6004" w:rsidP="002D6004">
      <w:pPr>
        <w:rPr>
          <w:rFonts w:ascii="Calibri" w:eastAsia="Calibri" w:hAnsi="Calibri"/>
        </w:rPr>
      </w:pPr>
      <w:r>
        <w:rPr>
          <w:rFonts w:ascii="Calibri" w:eastAsia="Calibri" w:hAnsi="Calibri"/>
        </w:rPr>
        <w:t>Ort och datum</w:t>
      </w:r>
    </w:p>
    <w:p w:rsidR="002D6004" w:rsidRPr="00831A29" w:rsidRDefault="002D6004" w:rsidP="002D6004">
      <w:pPr>
        <w:rPr>
          <w:rFonts w:ascii="Calibri" w:eastAsia="Calibri" w:hAnsi="Calibri"/>
          <w:sz w:val="18"/>
        </w:rPr>
      </w:pPr>
    </w:p>
    <w:p w:rsidR="002D6004" w:rsidRDefault="002D6004" w:rsidP="002D6004">
      <w:pPr>
        <w:rPr>
          <w:rFonts w:ascii="Calibri" w:eastAsia="Calibri" w:hAnsi="Calibri"/>
        </w:rPr>
      </w:pPr>
      <w:r>
        <w:rPr>
          <w:rFonts w:ascii="Calibri" w:eastAsia="Calibri" w:hAnsi="Calibri"/>
        </w:rPr>
        <w:t>_________________________________________</w:t>
      </w:r>
    </w:p>
    <w:p w:rsidR="002D6004" w:rsidRDefault="002D6004" w:rsidP="002D6004">
      <w:pPr>
        <w:rPr>
          <w:rFonts w:ascii="Calibri" w:eastAsia="Calibri" w:hAnsi="Calibri"/>
        </w:rPr>
      </w:pPr>
      <w:r>
        <w:rPr>
          <w:rFonts w:ascii="Calibri" w:eastAsia="Calibri" w:hAnsi="Calibri"/>
        </w:rPr>
        <w:t>Studentens namnteckning</w:t>
      </w:r>
    </w:p>
    <w:p w:rsidR="002D6004" w:rsidRPr="00831A29" w:rsidRDefault="002D6004" w:rsidP="002D6004">
      <w:pPr>
        <w:rPr>
          <w:rFonts w:ascii="Calibri" w:eastAsia="Calibri" w:hAnsi="Calibri"/>
          <w:sz w:val="20"/>
        </w:rPr>
      </w:pPr>
    </w:p>
    <w:p w:rsidR="002D6004" w:rsidRDefault="002D6004" w:rsidP="002D6004">
      <w:pPr>
        <w:rPr>
          <w:rFonts w:ascii="Calibri" w:eastAsia="Calibri" w:hAnsi="Calibri"/>
        </w:rPr>
      </w:pPr>
      <w:r>
        <w:rPr>
          <w:rFonts w:ascii="Calibri" w:eastAsia="Calibri" w:hAnsi="Calibri"/>
        </w:rPr>
        <w:t>__________________________________________     ____________________________________</w:t>
      </w:r>
    </w:p>
    <w:p w:rsidR="002D6004" w:rsidRPr="00CF6094" w:rsidRDefault="002D6004" w:rsidP="002D6004">
      <w:pPr>
        <w:rPr>
          <w:rFonts w:ascii="Calibri" w:eastAsia="Calibri" w:hAnsi="Calibri"/>
        </w:rPr>
      </w:pPr>
      <w:r>
        <w:rPr>
          <w:rFonts w:ascii="Calibri" w:eastAsia="Calibri" w:hAnsi="Calibri"/>
        </w:rPr>
        <w:t>Lokal lärarutbildares namnteckning</w:t>
      </w:r>
      <w:r>
        <w:rPr>
          <w:rFonts w:ascii="Calibri" w:eastAsia="Calibri" w:hAnsi="Calibri"/>
        </w:rPr>
        <w:tab/>
        <w:t xml:space="preserve">                   Universitetets lärarutbildares namnteckning</w:t>
      </w:r>
    </w:p>
    <w:p w:rsidR="002D6004" w:rsidRDefault="002D6004" w:rsidP="002D6004"/>
    <w:p w:rsidR="001315D0" w:rsidRDefault="007A1DF5" w:rsidP="001315D0">
      <w:r>
        <w:rPr>
          <w:noProof/>
          <w:sz w:val="28"/>
          <w:u w:val="thick" w:color="000000"/>
          <w:lang w:eastAsia="sv-SE"/>
        </w:rPr>
        <mc:AlternateContent>
          <mc:Choice Requires="wps">
            <w:drawing>
              <wp:anchor distT="0" distB="0" distL="114300" distR="114300" simplePos="0" relativeHeight="251683840" behindDoc="0" locked="0" layoutInCell="1" allowOverlap="1" wp14:anchorId="40E49C82" wp14:editId="1D54F036">
                <wp:simplePos x="0" y="0"/>
                <wp:positionH relativeFrom="margin">
                  <wp:posOffset>-635</wp:posOffset>
                </wp:positionH>
                <wp:positionV relativeFrom="paragraph">
                  <wp:posOffset>1666875</wp:posOffset>
                </wp:positionV>
                <wp:extent cx="5623560" cy="632460"/>
                <wp:effectExtent l="0" t="0" r="15240" b="15240"/>
                <wp:wrapNone/>
                <wp:docPr id="13" name="Textruta 13"/>
                <wp:cNvGraphicFramePr/>
                <a:graphic xmlns:a="http://schemas.openxmlformats.org/drawingml/2006/main">
                  <a:graphicData uri="http://schemas.microsoft.com/office/word/2010/wordprocessingShape">
                    <wps:wsp>
                      <wps:cNvSpPr txBox="1"/>
                      <wps:spPr>
                        <a:xfrm>
                          <a:off x="0" y="0"/>
                          <a:ext cx="5623560" cy="632460"/>
                        </a:xfrm>
                        <a:prstGeom prst="rect">
                          <a:avLst/>
                        </a:prstGeom>
                        <a:solidFill>
                          <a:schemeClr val="lt1"/>
                        </a:solidFill>
                        <a:ln w="6350">
                          <a:solidFill>
                            <a:prstClr val="black"/>
                          </a:solidFill>
                        </a:ln>
                      </wps:spPr>
                      <wps:txbx>
                        <w:txbxContent>
                          <w:p w:rsidR="007A1DF5" w:rsidRDefault="007A1DF5" w:rsidP="007A1DF5">
                            <w:r>
                              <w:t>De här lärandemålen ska prioriteras i trepartssamtalet: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E49C82" id="Textruta 13" o:spid="_x0000_s1040" type="#_x0000_t202" style="position:absolute;margin-left:-.05pt;margin-top:131.25pt;width:442.8pt;height:49.8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" fillcolor="white [3201]" strokeweight=".5pt">
                <v:textbox>
                  <w:txbxContent>
                    <w:p w:rsidR="007A1DF5" w:rsidRDefault="007A1DF5" w:rsidP="007A1DF5">
                      <w:r>
                        <w:t>De här lärandemålen ska prioriteras i trepartssamtalet:</w:t>
                      </w:r>
                    </w:p>
                  </w:txbxContent>
                </v:textbox>
                <w10:wrap anchorx="margin"/>
              </v:shape>
            </w:pict>
          </mc:Fallback>
        </mc:AlternateContent>
      </w:r>
    </w:p>
    <w:sectPr w:rsidR="001315D0"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D1" w:rsidRDefault="007B2DD1" w:rsidP="00DC3DA9">
      <w:pPr>
        <w:spacing w:after="0" w:line="240" w:lineRule="auto"/>
      </w:pPr>
      <w:r>
        <w:separator/>
      </w:r>
    </w:p>
  </w:endnote>
  <w:endnote w:type="continuationSeparator" w:id="0">
    <w:p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42627"/>
      <w:docPartObj>
        <w:docPartGallery w:val="Page Numbers (Bottom of Page)"/>
        <w:docPartUnique/>
      </w:docPartObj>
    </w:sdtPr>
    <w:sdtEndPr/>
    <w:sdtContent>
      <w:p w:rsidR="00C71966" w:rsidRDefault="00C71966">
        <w:pPr>
          <w:pStyle w:val="Sidfot"/>
          <w:jc w:val="center"/>
        </w:pPr>
        <w:r>
          <w:fldChar w:fldCharType="begin"/>
        </w:r>
        <w:r>
          <w:instrText>PAGE   \* MERGEFORMAT</w:instrText>
        </w:r>
        <w:r>
          <w:fldChar w:fldCharType="separate"/>
        </w:r>
        <w:r w:rsidR="007E329D">
          <w:rPr>
            <w:noProof/>
          </w:rPr>
          <w:t>16</w:t>
        </w:r>
        <w:r>
          <w:fldChar w:fldCharType="end"/>
        </w:r>
      </w:p>
    </w:sdtContent>
  </w:sdt>
  <w:p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D1" w:rsidRDefault="007B2DD1" w:rsidP="00DC3DA9">
      <w:pPr>
        <w:spacing w:after="0" w:line="240" w:lineRule="auto"/>
      </w:pPr>
      <w:r>
        <w:separator/>
      </w:r>
    </w:p>
  </w:footnote>
  <w:footnote w:type="continuationSeparator" w:id="0">
    <w:p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97B1229"/>
    <w:multiLevelType w:val="hybridMultilevel"/>
    <w:tmpl w:val="E01E6B9A"/>
    <w:lvl w:ilvl="0" w:tplc="754C79D0">
      <w:start w:val="1"/>
      <w:numFmt w:val="decimal"/>
      <w:lvlText w:val="%1."/>
      <w:lvlJc w:val="left"/>
      <w:pPr>
        <w:ind w:left="720" w:hanging="360"/>
      </w:pPr>
      <w:rPr>
        <w:sz w:val="28"/>
        <w:szCs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3"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4"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17"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8"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7C812F37"/>
    <w:multiLevelType w:val="hybridMultilevel"/>
    <w:tmpl w:val="287C7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
  </w:num>
  <w:num w:numId="4">
    <w:abstractNumId w:val="13"/>
  </w:num>
  <w:num w:numId="5">
    <w:abstractNumId w:val="16"/>
  </w:num>
  <w:num w:numId="6">
    <w:abstractNumId w:val="5"/>
  </w:num>
  <w:num w:numId="7">
    <w:abstractNumId w:val="4"/>
  </w:num>
  <w:num w:numId="8">
    <w:abstractNumId w:val="0"/>
  </w:num>
  <w:num w:numId="9">
    <w:abstractNumId w:val="8"/>
  </w:num>
  <w:num w:numId="10">
    <w:abstractNumId w:val="3"/>
  </w:num>
  <w:num w:numId="11">
    <w:abstractNumId w:val="6"/>
  </w:num>
  <w:num w:numId="12">
    <w:abstractNumId w:val="19"/>
  </w:num>
  <w:num w:numId="13">
    <w:abstractNumId w:val="17"/>
  </w:num>
  <w:num w:numId="14">
    <w:abstractNumId w:val="15"/>
  </w:num>
  <w:num w:numId="15">
    <w:abstractNumId w:val="14"/>
  </w:num>
  <w:num w:numId="16">
    <w:abstractNumId w:val="1"/>
  </w:num>
  <w:num w:numId="17">
    <w:abstractNumId w:val="11"/>
  </w:num>
  <w:num w:numId="18">
    <w:abstractNumId w:val="20"/>
  </w:num>
  <w:num w:numId="19">
    <w:abstractNumId w:val="9"/>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A9"/>
    <w:rsid w:val="000763F3"/>
    <w:rsid w:val="000E0A3F"/>
    <w:rsid w:val="001315D0"/>
    <w:rsid w:val="00133260"/>
    <w:rsid w:val="001361B3"/>
    <w:rsid w:val="00144255"/>
    <w:rsid w:val="0019522B"/>
    <w:rsid w:val="00232D69"/>
    <w:rsid w:val="00240109"/>
    <w:rsid w:val="002C6333"/>
    <w:rsid w:val="002D6004"/>
    <w:rsid w:val="003254D2"/>
    <w:rsid w:val="00342B40"/>
    <w:rsid w:val="0035563F"/>
    <w:rsid w:val="0038523C"/>
    <w:rsid w:val="003B1F10"/>
    <w:rsid w:val="003B79C1"/>
    <w:rsid w:val="003E7877"/>
    <w:rsid w:val="00482729"/>
    <w:rsid w:val="004979D1"/>
    <w:rsid w:val="004B6472"/>
    <w:rsid w:val="004E009C"/>
    <w:rsid w:val="004F47DC"/>
    <w:rsid w:val="00536649"/>
    <w:rsid w:val="005F5272"/>
    <w:rsid w:val="00701F81"/>
    <w:rsid w:val="00771CA0"/>
    <w:rsid w:val="00774B74"/>
    <w:rsid w:val="007A1DF5"/>
    <w:rsid w:val="007A688F"/>
    <w:rsid w:val="007B2DD1"/>
    <w:rsid w:val="007C68E0"/>
    <w:rsid w:val="007E329D"/>
    <w:rsid w:val="007F7B89"/>
    <w:rsid w:val="00810A11"/>
    <w:rsid w:val="0083344E"/>
    <w:rsid w:val="00871CBE"/>
    <w:rsid w:val="008E507B"/>
    <w:rsid w:val="00911F14"/>
    <w:rsid w:val="00937A62"/>
    <w:rsid w:val="009A1AB7"/>
    <w:rsid w:val="00AC4A32"/>
    <w:rsid w:val="00B261D4"/>
    <w:rsid w:val="00B4421E"/>
    <w:rsid w:val="00BC7E9D"/>
    <w:rsid w:val="00C01595"/>
    <w:rsid w:val="00C71966"/>
    <w:rsid w:val="00CB4DA1"/>
    <w:rsid w:val="00CE1E6E"/>
    <w:rsid w:val="00CE4D31"/>
    <w:rsid w:val="00D113A9"/>
    <w:rsid w:val="00D15C38"/>
    <w:rsid w:val="00DC3DA9"/>
    <w:rsid w:val="00E009BE"/>
    <w:rsid w:val="00E74195"/>
    <w:rsid w:val="00F2022B"/>
    <w:rsid w:val="00F474CE"/>
    <w:rsid w:val="00F614E8"/>
    <w:rsid w:val="00FA2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C21A7B1"/>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74B74"/>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774B74"/>
    <w:rPr>
      <w:rFonts w:asciiTheme="majorHAnsi" w:eastAsiaTheme="majorEastAsia" w:hAnsiTheme="majorHAnsi" w:cstheme="majorBidi"/>
      <w:i/>
      <w:iCs/>
      <w:color w:val="5B9BD5" w:themeColor="accent1"/>
      <w:spacing w:val="15"/>
      <w:sz w:val="24"/>
      <w:szCs w:val="24"/>
      <w:lang w:val="en-US"/>
    </w:rPr>
  </w:style>
  <w:style w:type="character" w:customStyle="1" w:styleId="tx">
    <w:name w:val="tx"/>
    <w:basedOn w:val="Standardstycketeckensnitt"/>
    <w:rsid w:val="00482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3653E-8263-4079-B97E-C163D7D19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2161</Words>
  <Characters>11456</Characters>
  <Application>Microsoft Office Word</Application>
  <DocSecurity>0</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3</cp:revision>
  <dcterms:created xsi:type="dcterms:W3CDTF">2017-08-28T10:31:00Z</dcterms:created>
  <dcterms:modified xsi:type="dcterms:W3CDTF">2018-11-06T07:21:00Z</dcterms:modified>
</cp:coreProperties>
</file>