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A9" w:rsidRPr="00CD3156" w:rsidRDefault="00CD3156" w:rsidP="0002491F">
      <w:pPr>
        <w:rPr>
          <w:b/>
          <w:sz w:val="32"/>
          <w:szCs w:val="32"/>
        </w:rPr>
      </w:pPr>
      <w:r w:rsidRPr="00CD3156">
        <w:rPr>
          <w:sz w:val="32"/>
          <w:szCs w:val="32"/>
        </w:rPr>
        <w:t>Välkomna till:</w:t>
      </w:r>
    </w:p>
    <w:p w:rsidR="00CD3156" w:rsidRPr="00CD3156" w:rsidRDefault="00857EB1" w:rsidP="0002491F">
      <w:pPr>
        <w:rPr>
          <w:b/>
          <w:sz w:val="48"/>
          <w:szCs w:val="48"/>
        </w:rPr>
      </w:pPr>
      <w:r>
        <w:rPr>
          <w:b/>
          <w:sz w:val="48"/>
          <w:szCs w:val="48"/>
        </w:rPr>
        <w:t>Fritidshemspedagogik</w:t>
      </w:r>
    </w:p>
    <w:p w:rsidR="00135FE5" w:rsidRDefault="00135FE5" w:rsidP="00135FE5">
      <w:bookmarkStart w:id="0" w:name="_GoBack"/>
      <w:bookmarkEnd w:id="0"/>
    </w:p>
    <w:p w:rsidR="00135FE5" w:rsidRDefault="00135FE5" w:rsidP="00135FE5">
      <w:pPr>
        <w:pStyle w:val="Rubrik2"/>
        <w:rPr>
          <w:rFonts w:eastAsia="Times New Roman"/>
          <w:color w:val="auto"/>
        </w:rPr>
      </w:pPr>
      <w:r>
        <w:rPr>
          <w:rStyle w:val="Stark"/>
          <w:rFonts w:eastAsia="Times New Roman"/>
          <w:b/>
          <w:bCs/>
          <w:color w:val="auto"/>
        </w:rPr>
        <w:t>Seminariedag 3</w:t>
      </w:r>
      <w:r>
        <w:rPr>
          <w:rFonts w:eastAsia="Times New Roman"/>
          <w:color w:val="auto"/>
        </w:rPr>
        <w:br/>
      </w:r>
      <w:r>
        <w:rPr>
          <w:rStyle w:val="Stark"/>
          <w:rFonts w:eastAsia="Times New Roman"/>
          <w:b/>
          <w:bCs/>
          <w:color w:val="auto"/>
        </w:rPr>
        <w:t>2016-10-18</w:t>
      </w:r>
      <w:r>
        <w:rPr>
          <w:rFonts w:eastAsia="Times New Roman"/>
          <w:color w:val="auto"/>
        </w:rPr>
        <w:br/>
      </w:r>
      <w:r>
        <w:rPr>
          <w:rStyle w:val="Stark"/>
          <w:rFonts w:eastAsia="Times New Roman"/>
          <w:b/>
          <w:bCs/>
          <w:color w:val="auto"/>
        </w:rPr>
        <w:t>Normaliseringsprocesser och -praktiker</w:t>
      </w:r>
    </w:p>
    <w:p w:rsidR="00135FE5" w:rsidRDefault="00135FE5" w:rsidP="00135FE5">
      <w:pPr>
        <w:pStyle w:val="Normalwebb"/>
      </w:pPr>
      <w:r>
        <w:br/>
        <w:t>Föreläsare: Eva Reimers, professor i pedagogiskt arbete, Linköpings universitet</w:t>
      </w:r>
      <w:r>
        <w:br/>
        <w:t>Tid: 08.30-11.30</w:t>
      </w:r>
      <w:r>
        <w:br/>
        <w:t>Sal: Lagerlöfsalen, 1A305 Karlstads universitet</w:t>
      </w:r>
    </w:p>
    <w:p w:rsidR="00135FE5" w:rsidRDefault="00135FE5" w:rsidP="00135FE5">
      <w:pPr>
        <w:pStyle w:val="Normalwebb"/>
      </w:pPr>
      <w:r>
        <w:br/>
        <w:t>Fritidshem är platser som både blir till utifrån en rad olika normer och som upprepar, förmedlar och förändrar normer. Föreläsningen ger en teoretisk grund för att se och tolka hur normer är en ofrånkomlig del av verksamheten och vardagen i Fritidshemmen. Den ger en rad exempel på effekter av normerande praktiker. Målet är att skapa medvenhet om, och ge redskap för, ett normkritiskt perspektiv på verksamheten.</w:t>
      </w:r>
      <w:r>
        <w:br/>
      </w:r>
      <w:r>
        <w:rPr>
          <w:rStyle w:val="Betoning"/>
        </w:rPr>
        <w:t>Referenslitteratur:</w:t>
      </w:r>
      <w:r>
        <w:rPr>
          <w:i/>
          <w:iCs/>
        </w:rPr>
        <w:br/>
      </w:r>
      <w:r>
        <w:rPr>
          <w:rStyle w:val="Betoning"/>
        </w:rPr>
        <w:t>Martinsson, L. &amp; Reimers, E. (2014). Skola i normer (2:a uppl.). Stockholm: Gleerups.</w:t>
      </w:r>
      <w:r>
        <w:rPr>
          <w:i/>
          <w:iCs/>
        </w:rPr>
        <w:br/>
      </w:r>
      <w:proofErr w:type="spellStart"/>
      <w:r>
        <w:rPr>
          <w:rStyle w:val="Betoning"/>
        </w:rPr>
        <w:t>Elmeroth</w:t>
      </w:r>
      <w:proofErr w:type="spellEnd"/>
      <w:r>
        <w:rPr>
          <w:rStyle w:val="Betoning"/>
        </w:rPr>
        <w:t>, E. (2013). Normkritiska perspektiv – i skolans likabehandlingsarbete. Lund: Studentlitteratur.</w:t>
      </w:r>
    </w:p>
    <w:p w:rsidR="00135FE5" w:rsidRDefault="00135FE5" w:rsidP="00135FE5"/>
    <w:p w:rsidR="00135FE5" w:rsidRDefault="00135FE5" w:rsidP="00135FE5">
      <w:pPr>
        <w:rPr>
          <w:b/>
          <w:bCs/>
          <w:color w:val="000000"/>
        </w:rPr>
      </w:pPr>
      <w:r>
        <w:rPr>
          <w:b/>
          <w:bCs/>
          <w:color w:val="000000"/>
        </w:rPr>
        <w:t>Program</w:t>
      </w:r>
    </w:p>
    <w:p w:rsidR="00135FE5" w:rsidRDefault="00135FE5" w:rsidP="00135FE5">
      <w:pPr>
        <w:rPr>
          <w:color w:val="000000"/>
        </w:rPr>
      </w:pPr>
      <w:r>
        <w:rPr>
          <w:color w:val="000000"/>
        </w:rPr>
        <w:t> </w:t>
      </w:r>
    </w:p>
    <w:p w:rsidR="00135FE5" w:rsidRDefault="00135FE5" w:rsidP="00135FE5">
      <w:pPr>
        <w:rPr>
          <w:color w:val="000000"/>
        </w:rPr>
      </w:pPr>
      <w:r>
        <w:rPr>
          <w:color w:val="000000"/>
        </w:rPr>
        <w:t>08.00-08.30 Registrering utanför Lagerlöfsalen, 1A305</w:t>
      </w:r>
    </w:p>
    <w:p w:rsidR="00135FE5" w:rsidRDefault="00135FE5" w:rsidP="00135FE5">
      <w:pPr>
        <w:rPr>
          <w:color w:val="000000"/>
        </w:rPr>
      </w:pPr>
    </w:p>
    <w:p w:rsidR="00135FE5" w:rsidRDefault="00135FE5" w:rsidP="00135FE5">
      <w:pPr>
        <w:rPr>
          <w:rStyle w:val="Betoning"/>
          <w:i w:val="0"/>
          <w:iCs w:val="0"/>
        </w:rPr>
      </w:pPr>
      <w:r>
        <w:rPr>
          <w:rStyle w:val="Betoning"/>
          <w:color w:val="000000"/>
        </w:rPr>
        <w:t>08.30-09.45 Föreläsning i Lagerlöfsalen</w:t>
      </w:r>
    </w:p>
    <w:p w:rsidR="00135FE5" w:rsidRDefault="00135FE5" w:rsidP="00135FE5"/>
    <w:p w:rsidR="00135FE5" w:rsidRDefault="00135FE5" w:rsidP="00135FE5">
      <w:pPr>
        <w:rPr>
          <w:rStyle w:val="Betoning"/>
          <w:i w:val="0"/>
          <w:iCs w:val="0"/>
        </w:rPr>
      </w:pPr>
      <w:r>
        <w:rPr>
          <w:rStyle w:val="Betoning"/>
          <w:color w:val="000000"/>
        </w:rPr>
        <w:t xml:space="preserve">09.45-10.30 </w:t>
      </w:r>
      <w:proofErr w:type="spellStart"/>
      <w:proofErr w:type="gramStart"/>
      <w:r>
        <w:rPr>
          <w:rStyle w:val="Betoning"/>
          <w:color w:val="000000"/>
        </w:rPr>
        <w:t>Dialogcafé:i</w:t>
      </w:r>
      <w:proofErr w:type="spellEnd"/>
      <w:proofErr w:type="gramEnd"/>
      <w:r>
        <w:rPr>
          <w:rStyle w:val="Betoning"/>
          <w:color w:val="000000"/>
        </w:rPr>
        <w:t xml:space="preserve"> Restaurang Solsta Inn.</w:t>
      </w:r>
    </w:p>
    <w:p w:rsidR="00135FE5" w:rsidRDefault="00135FE5" w:rsidP="00135FE5"/>
    <w:p w:rsidR="00135FE5" w:rsidRDefault="00135FE5" w:rsidP="00135FE5">
      <w:pPr>
        <w:spacing w:after="240"/>
        <w:rPr>
          <w:color w:val="1F497D"/>
        </w:rPr>
      </w:pPr>
      <w:proofErr w:type="gramStart"/>
      <w:r>
        <w:rPr>
          <w:rStyle w:val="Betoning"/>
          <w:color w:val="000000"/>
        </w:rPr>
        <w:t>10.30-11.30</w:t>
      </w:r>
      <w:proofErr w:type="gramEnd"/>
      <w:r>
        <w:rPr>
          <w:rStyle w:val="Betoning"/>
          <w:color w:val="000000"/>
        </w:rPr>
        <w:t xml:space="preserve"> Föreläsningen fortsätter i Lagerlöfsalen. </w:t>
      </w:r>
    </w:p>
    <w:p w:rsidR="00CD3156" w:rsidRPr="0002491F" w:rsidRDefault="00857EB1" w:rsidP="0002491F">
      <w:r>
        <w:br/>
      </w:r>
      <w:r>
        <w:br/>
      </w:r>
    </w:p>
    <w:sectPr w:rsidR="00CD3156" w:rsidRPr="0002491F" w:rsidSect="000B5CA9">
      <w:headerReference w:type="even" r:id="rId9"/>
      <w:headerReference w:type="default" r:id="rId10"/>
      <w:footerReference w:type="default" r:id="rId11"/>
      <w:headerReference w:type="first" r:id="rId12"/>
      <w:footerReference w:type="first" r:id="rId13"/>
      <w:type w:val="continuous"/>
      <w:pgSz w:w="11839" w:h="16778" w:code="9"/>
      <w:pgMar w:top="1418" w:right="1701" w:bottom="1985" w:left="1701" w:header="567"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C7" w:rsidRDefault="00811FC7">
      <w:r>
        <w:separator/>
      </w:r>
    </w:p>
  </w:endnote>
  <w:endnote w:type="continuationSeparator" w:id="0">
    <w:p w:rsidR="00811FC7" w:rsidRDefault="0081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C7" w:rsidRDefault="00811FC7">
    <w:pPr>
      <w:pStyle w:val="Sidfot"/>
    </w:pPr>
    <w:r>
      <w:fldChar w:fldCharType="begin"/>
    </w:r>
    <w:r>
      <w:instrText xml:space="preserve"> PAGE   \* MERGEFORMAT </w:instrText>
    </w:r>
    <w:r>
      <w:fldChar w:fldCharType="separate"/>
    </w:r>
    <w:r w:rsidR="00135FE5">
      <w:rPr>
        <w:noProof/>
      </w:rPr>
      <w:t>2</w:t>
    </w:r>
    <w:r>
      <w:rPr>
        <w:noProof/>
      </w:rPr>
      <w:fldChar w:fldCharType="end"/>
    </w:r>
  </w:p>
  <w:p w:rsidR="00811FC7" w:rsidRDefault="00811FC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C7" w:rsidRDefault="00811FC7" w:rsidP="00811FC7">
    <w:pPr>
      <w:pStyle w:val="Sidfot"/>
      <w:tabs>
        <w:tab w:val="left" w:pos="2552"/>
      </w:tabs>
      <w:ind w:right="-567" w:firstLine="2552"/>
      <w:jc w:val="left"/>
      <w:rPr>
        <w:szCs w:val="18"/>
      </w:rPr>
    </w:pPr>
    <w:r>
      <w:rPr>
        <w:noProof/>
      </w:rPr>
      <w:drawing>
        <wp:anchor distT="0" distB="0" distL="114300" distR="114300" simplePos="0" relativeHeight="251659264" behindDoc="0" locked="0" layoutInCell="1" allowOverlap="1" wp14:anchorId="039749C0" wp14:editId="5DF4EF04">
          <wp:simplePos x="0" y="0"/>
          <wp:positionH relativeFrom="column">
            <wp:posOffset>35560</wp:posOffset>
          </wp:positionH>
          <wp:positionV relativeFrom="paragraph">
            <wp:posOffset>70485</wp:posOffset>
          </wp:positionV>
          <wp:extent cx="855980" cy="520065"/>
          <wp:effectExtent l="0" t="0" r="1270" b="0"/>
          <wp:wrapSquare wrapText="bothSides"/>
          <wp:docPr id="19" name="Bild 3" descr="ruc-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ruc-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520065"/>
                  </a:xfrm>
                  <a:prstGeom prst="rect">
                    <a:avLst/>
                  </a:prstGeom>
                  <a:noFill/>
                </pic:spPr>
              </pic:pic>
            </a:graphicData>
          </a:graphic>
          <wp14:sizeRelH relativeFrom="page">
            <wp14:pctWidth>0</wp14:pctWidth>
          </wp14:sizeRelH>
          <wp14:sizeRelV relativeFrom="page">
            <wp14:pctHeight>0</wp14:pctHeight>
          </wp14:sizeRelV>
        </wp:anchor>
      </w:drawing>
    </w:r>
  </w:p>
  <w:p w:rsidR="00811FC7" w:rsidRPr="00CA6F69" w:rsidRDefault="00811FC7" w:rsidP="00811FC7">
    <w:pPr>
      <w:pStyle w:val="Sidfot"/>
      <w:tabs>
        <w:tab w:val="left" w:pos="2410"/>
      </w:tabs>
      <w:ind w:right="-567" w:firstLine="2410"/>
      <w:jc w:val="left"/>
      <w:rPr>
        <w:szCs w:val="18"/>
      </w:rPr>
    </w:pPr>
    <w:r>
      <w:rPr>
        <w:szCs w:val="18"/>
      </w:rPr>
      <w:tab/>
    </w:r>
    <w:r w:rsidRPr="00CA6F69">
      <w:rPr>
        <w:szCs w:val="18"/>
      </w:rPr>
      <w:t xml:space="preserve">Karlstads universitet, </w:t>
    </w:r>
    <w:r>
      <w:rPr>
        <w:szCs w:val="18"/>
      </w:rPr>
      <w:t xml:space="preserve">Regionalt utvecklingscentrum, Universitetsgatan 2, </w:t>
    </w:r>
    <w:r w:rsidRPr="00CA6F69">
      <w:rPr>
        <w:szCs w:val="18"/>
      </w:rPr>
      <w:t>651 88 Karlstad</w:t>
    </w:r>
  </w:p>
  <w:p w:rsidR="00811FC7" w:rsidRPr="00C04FB3" w:rsidRDefault="00811FC7" w:rsidP="005D7344">
    <w:pPr>
      <w:pStyle w:val="Sidfot"/>
      <w:tabs>
        <w:tab w:val="left" w:pos="885"/>
        <w:tab w:val="left" w:pos="2410"/>
      </w:tabs>
      <w:ind w:right="-567"/>
      <w:jc w:val="left"/>
      <w:rPr>
        <w:szCs w:val="18"/>
      </w:rPr>
    </w:pPr>
    <w:r>
      <w:rPr>
        <w:szCs w:val="18"/>
      </w:rPr>
      <w:tab/>
    </w:r>
    <w:r>
      <w:rPr>
        <w:szCs w:val="18"/>
      </w:rPr>
      <w:tab/>
    </w:r>
    <w:r w:rsidRPr="00CA6F69">
      <w:rPr>
        <w:szCs w:val="18"/>
      </w:rPr>
      <w:t>Telefon</w:t>
    </w:r>
    <w:r w:rsidR="005D7344">
      <w:rPr>
        <w:szCs w:val="18"/>
      </w:rPr>
      <w:t>:</w:t>
    </w:r>
    <w:proofErr w:type="gramStart"/>
    <w:r w:rsidR="005D7344">
      <w:rPr>
        <w:szCs w:val="18"/>
      </w:rPr>
      <w:t xml:space="preserve"> 054-7001540</w:t>
    </w:r>
    <w:proofErr w:type="gramEnd"/>
    <w:r w:rsidRPr="00CA6F69">
      <w:rPr>
        <w:szCs w:val="18"/>
      </w:rPr>
      <w:t xml:space="preserve"> </w:t>
    </w:r>
    <w:r w:rsidRPr="00CA6F69">
      <w:rPr>
        <w:szCs w:val="18"/>
      </w:rPr>
      <w:fldChar w:fldCharType="begin"/>
    </w:r>
    <w:r w:rsidRPr="00CA6F69">
      <w:rPr>
        <w:szCs w:val="18"/>
      </w:rPr>
      <w:instrText xml:space="preserve"> MACROBUTTON "Telefon" </w:instrText>
    </w:r>
    <w:r w:rsidRPr="00CA6F69">
      <w:rPr>
        <w:szCs w:val="18"/>
      </w:rPr>
      <w:fldChar w:fldCharType="end"/>
    </w:r>
    <w:r w:rsidR="005D7344">
      <w:rPr>
        <w:szCs w:val="18"/>
      </w:rPr>
      <w:t xml:space="preserve">, </w:t>
    </w:r>
    <w:r>
      <w:rPr>
        <w:szCs w:val="18"/>
      </w:rPr>
      <w:t xml:space="preserve"> E-post: </w:t>
    </w:r>
    <w:hyperlink r:id="rId2" w:history="1">
      <w:r w:rsidR="005D7344" w:rsidRPr="00363FB5">
        <w:rPr>
          <w:rStyle w:val="Hyperlnk"/>
          <w:szCs w:val="18"/>
        </w:rPr>
        <w:t>ruc@kau.se</w:t>
      </w:r>
    </w:hyperlink>
    <w:r w:rsidR="005D7344">
      <w:rPr>
        <w:szCs w:val="18"/>
      </w:rPr>
      <w:t>. Hemsida</w:t>
    </w:r>
    <w:r w:rsidR="005D7344" w:rsidRPr="005D7344">
      <w:rPr>
        <w:szCs w:val="18"/>
      </w:rPr>
      <w:t xml:space="preserve"> </w:t>
    </w:r>
    <w:r w:rsidRPr="00C04FB3">
      <w:rPr>
        <w:b/>
        <w:szCs w:val="18"/>
      </w:rPr>
      <w:t>kau.se/</w:t>
    </w:r>
    <w:proofErr w:type="spellStart"/>
    <w:r w:rsidRPr="00C04FB3">
      <w:rPr>
        <w:b/>
        <w:szCs w:val="18"/>
      </w:rPr>
      <w:t>ruc</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C7" w:rsidRDefault="00811FC7">
      <w:r>
        <w:separator/>
      </w:r>
    </w:p>
  </w:footnote>
  <w:footnote w:type="continuationSeparator" w:id="0">
    <w:p w:rsidR="00811FC7" w:rsidRDefault="0081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C7" w:rsidRDefault="00811FC7">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811FC7" w:rsidRDefault="00811FC7">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C7" w:rsidRDefault="000B5CA9" w:rsidP="000B5CA9">
    <w:pPr>
      <w:pStyle w:val="Sidhuvud"/>
      <w:tabs>
        <w:tab w:val="clear" w:pos="9072"/>
        <w:tab w:val="left" w:pos="492"/>
        <w:tab w:val="right" w:pos="8437"/>
      </w:tabs>
      <w:jc w:val="left"/>
      <w:rPr>
        <w:rStyle w:val="Sidnummer"/>
        <w:sz w:val="24"/>
      </w:rPr>
    </w:pPr>
    <w:r>
      <w:rPr>
        <w:noProof/>
      </w:rPr>
      <w:drawing>
        <wp:inline distT="0" distB="0" distL="0" distR="0" wp14:anchorId="0A6DD6BC" wp14:editId="32D38FE9">
          <wp:extent cx="1276350" cy="1276350"/>
          <wp:effectExtent l="0" t="0" r="0" b="0"/>
          <wp:docPr id="20" name="Bildobjekt 20" descr="\\nas-a1\redirected$\helethyr\My Documents\RUC\Loggor\kau_logga 2012 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1\redirected$\helethyr\My Documents\RUC\Loggor\kau_logga 2012 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Pr>
        <w:rStyle w:val="Sidnummer"/>
        <w:sz w:val="24"/>
      </w:rPr>
      <w:tab/>
    </w:r>
    <w:r>
      <w:rPr>
        <w:rStyle w:val="Sidnummer"/>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C7" w:rsidRDefault="00F85ABE" w:rsidP="00DD43D5">
    <w:pPr>
      <w:pStyle w:val="Sidhuvud"/>
      <w:jc w:val="left"/>
    </w:pPr>
    <w:r>
      <w:rPr>
        <w:noProof/>
      </w:rPr>
      <w:drawing>
        <wp:inline distT="0" distB="0" distL="0" distR="0" wp14:anchorId="1C24533C" wp14:editId="3899E948">
          <wp:extent cx="1276350" cy="1276350"/>
          <wp:effectExtent l="0" t="0" r="0" b="0"/>
          <wp:docPr id="18" name="Bildobjekt 18" descr="\\nas-a1\redirected$\helethyr\My Documents\RUC\Loggor\kau_logga 2012 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1\redirected$\helethyr\My Documents\RUC\Loggor\kau_logga 2012 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F4E8"/>
    <w:multiLevelType w:val="hybridMultilevel"/>
    <w:tmpl w:val="1DCCA9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DFF01BF"/>
    <w:multiLevelType w:val="hybridMultilevel"/>
    <w:tmpl w:val="91C26ABA"/>
    <w:lvl w:ilvl="0" w:tplc="F92E06F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687FDFFF"/>
    <w:multiLevelType w:val="hybridMultilevel"/>
    <w:tmpl w:val="58276CE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D650FDF"/>
    <w:multiLevelType w:val="singleLevel"/>
    <w:tmpl w:val="041D000F"/>
    <w:lvl w:ilvl="0">
      <w:start w:val="1"/>
      <w:numFmt w:val="decimal"/>
      <w:lvlText w:val="%1."/>
      <w:lvlJc w:val="left"/>
      <w:pPr>
        <w:tabs>
          <w:tab w:val="num" w:pos="360"/>
        </w:tabs>
        <w:ind w:left="360" w:hanging="360"/>
      </w:pPr>
      <w:rPr>
        <w:rFonts w:cs="Times New Roman"/>
      </w:rPr>
    </w:lvl>
  </w:abstractNum>
  <w:abstractNum w:abstractNumId="4">
    <w:nsid w:val="7AFC6A92"/>
    <w:multiLevelType w:val="hybridMultilevel"/>
    <w:tmpl w:val="1BCEFE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C83F2AD"/>
    <w:multiLevelType w:val="hybridMultilevel"/>
    <w:tmpl w:val="CDF7941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53"/>
    <w:rsid w:val="0001132B"/>
    <w:rsid w:val="0002491F"/>
    <w:rsid w:val="000317E7"/>
    <w:rsid w:val="00036E86"/>
    <w:rsid w:val="00051262"/>
    <w:rsid w:val="00051D2A"/>
    <w:rsid w:val="0005707B"/>
    <w:rsid w:val="00095B2E"/>
    <w:rsid w:val="000B5CA9"/>
    <w:rsid w:val="000B78B8"/>
    <w:rsid w:val="000E0A71"/>
    <w:rsid w:val="001075E9"/>
    <w:rsid w:val="00135FE5"/>
    <w:rsid w:val="00147E14"/>
    <w:rsid w:val="001576C8"/>
    <w:rsid w:val="0017198A"/>
    <w:rsid w:val="00175DEC"/>
    <w:rsid w:val="001C411A"/>
    <w:rsid w:val="001C55C2"/>
    <w:rsid w:val="001D7D90"/>
    <w:rsid w:val="001E08E5"/>
    <w:rsid w:val="001F1877"/>
    <w:rsid w:val="00201DEA"/>
    <w:rsid w:val="00293DF6"/>
    <w:rsid w:val="002A0853"/>
    <w:rsid w:val="002A6E3D"/>
    <w:rsid w:val="002C7684"/>
    <w:rsid w:val="002D3475"/>
    <w:rsid w:val="002D6C66"/>
    <w:rsid w:val="002E1BCC"/>
    <w:rsid w:val="002E3BDB"/>
    <w:rsid w:val="0030264D"/>
    <w:rsid w:val="003123AF"/>
    <w:rsid w:val="003142BC"/>
    <w:rsid w:val="00335CF3"/>
    <w:rsid w:val="00385098"/>
    <w:rsid w:val="003E38F0"/>
    <w:rsid w:val="00400927"/>
    <w:rsid w:val="0040218C"/>
    <w:rsid w:val="00402F4B"/>
    <w:rsid w:val="00417B3D"/>
    <w:rsid w:val="004211EF"/>
    <w:rsid w:val="004242E8"/>
    <w:rsid w:val="004275D0"/>
    <w:rsid w:val="00436CD7"/>
    <w:rsid w:val="00447F1D"/>
    <w:rsid w:val="0045496B"/>
    <w:rsid w:val="004B3D06"/>
    <w:rsid w:val="004C2744"/>
    <w:rsid w:val="0050379D"/>
    <w:rsid w:val="0050485D"/>
    <w:rsid w:val="005273EF"/>
    <w:rsid w:val="0055767F"/>
    <w:rsid w:val="005828BC"/>
    <w:rsid w:val="00591C77"/>
    <w:rsid w:val="00594A1D"/>
    <w:rsid w:val="005B183F"/>
    <w:rsid w:val="005B6B1E"/>
    <w:rsid w:val="005D324B"/>
    <w:rsid w:val="005D7344"/>
    <w:rsid w:val="005E39EA"/>
    <w:rsid w:val="005F27A5"/>
    <w:rsid w:val="005F63EF"/>
    <w:rsid w:val="005F7D1A"/>
    <w:rsid w:val="006019BB"/>
    <w:rsid w:val="0062136C"/>
    <w:rsid w:val="00626D24"/>
    <w:rsid w:val="00630E3A"/>
    <w:rsid w:val="00657DEA"/>
    <w:rsid w:val="00672FA6"/>
    <w:rsid w:val="0069240D"/>
    <w:rsid w:val="006F1441"/>
    <w:rsid w:val="006F7E65"/>
    <w:rsid w:val="007075AA"/>
    <w:rsid w:val="00714080"/>
    <w:rsid w:val="007355A1"/>
    <w:rsid w:val="0076202B"/>
    <w:rsid w:val="007726A5"/>
    <w:rsid w:val="00773719"/>
    <w:rsid w:val="007808C1"/>
    <w:rsid w:val="00781049"/>
    <w:rsid w:val="00784D97"/>
    <w:rsid w:val="0079051B"/>
    <w:rsid w:val="007939FD"/>
    <w:rsid w:val="007946A0"/>
    <w:rsid w:val="007C195C"/>
    <w:rsid w:val="0080656D"/>
    <w:rsid w:val="00811FC7"/>
    <w:rsid w:val="008150E5"/>
    <w:rsid w:val="008341E8"/>
    <w:rsid w:val="00857EB1"/>
    <w:rsid w:val="008960F3"/>
    <w:rsid w:val="008D7560"/>
    <w:rsid w:val="008F39B1"/>
    <w:rsid w:val="009021C9"/>
    <w:rsid w:val="00917A6F"/>
    <w:rsid w:val="00941891"/>
    <w:rsid w:val="00985627"/>
    <w:rsid w:val="00986AE8"/>
    <w:rsid w:val="009C22F9"/>
    <w:rsid w:val="009C26B4"/>
    <w:rsid w:val="009D2A48"/>
    <w:rsid w:val="009F0CC4"/>
    <w:rsid w:val="00A14AE8"/>
    <w:rsid w:val="00A2120E"/>
    <w:rsid w:val="00A44448"/>
    <w:rsid w:val="00A4453F"/>
    <w:rsid w:val="00A573AF"/>
    <w:rsid w:val="00A82DFC"/>
    <w:rsid w:val="00A91D91"/>
    <w:rsid w:val="00AA100D"/>
    <w:rsid w:val="00AA1677"/>
    <w:rsid w:val="00AB6651"/>
    <w:rsid w:val="00AC77DA"/>
    <w:rsid w:val="00AF3A36"/>
    <w:rsid w:val="00B003D8"/>
    <w:rsid w:val="00B047E1"/>
    <w:rsid w:val="00B1027E"/>
    <w:rsid w:val="00B37A23"/>
    <w:rsid w:val="00B46835"/>
    <w:rsid w:val="00B477EC"/>
    <w:rsid w:val="00B723F0"/>
    <w:rsid w:val="00BC5A53"/>
    <w:rsid w:val="00BD0316"/>
    <w:rsid w:val="00BD3BD6"/>
    <w:rsid w:val="00BE1C6C"/>
    <w:rsid w:val="00BF4906"/>
    <w:rsid w:val="00C04FB3"/>
    <w:rsid w:val="00C060BC"/>
    <w:rsid w:val="00C23EBF"/>
    <w:rsid w:val="00C66B63"/>
    <w:rsid w:val="00C8042E"/>
    <w:rsid w:val="00C92A82"/>
    <w:rsid w:val="00CA4F3D"/>
    <w:rsid w:val="00CA6F69"/>
    <w:rsid w:val="00CB2883"/>
    <w:rsid w:val="00CB2B89"/>
    <w:rsid w:val="00CC6D03"/>
    <w:rsid w:val="00CD3156"/>
    <w:rsid w:val="00CE7D67"/>
    <w:rsid w:val="00CF1D03"/>
    <w:rsid w:val="00D14AAA"/>
    <w:rsid w:val="00D3095E"/>
    <w:rsid w:val="00DA16BD"/>
    <w:rsid w:val="00DA76C1"/>
    <w:rsid w:val="00DC013F"/>
    <w:rsid w:val="00DD0310"/>
    <w:rsid w:val="00DD2E0D"/>
    <w:rsid w:val="00DD43D5"/>
    <w:rsid w:val="00DF20B1"/>
    <w:rsid w:val="00E22597"/>
    <w:rsid w:val="00E22B4E"/>
    <w:rsid w:val="00E24B06"/>
    <w:rsid w:val="00E34B02"/>
    <w:rsid w:val="00E505A3"/>
    <w:rsid w:val="00E5335A"/>
    <w:rsid w:val="00E70ABE"/>
    <w:rsid w:val="00E811EF"/>
    <w:rsid w:val="00E84057"/>
    <w:rsid w:val="00ED32DA"/>
    <w:rsid w:val="00EE6E4F"/>
    <w:rsid w:val="00F11B8F"/>
    <w:rsid w:val="00F34118"/>
    <w:rsid w:val="00F65AA1"/>
    <w:rsid w:val="00F83845"/>
    <w:rsid w:val="00F85ABE"/>
    <w:rsid w:val="00F9201B"/>
    <w:rsid w:val="00FA1D8F"/>
    <w:rsid w:val="00FA7721"/>
    <w:rsid w:val="00FF0E98"/>
    <w:rsid w:val="00FF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651"/>
    <w:rPr>
      <w:sz w:val="24"/>
      <w:szCs w:val="24"/>
      <w:lang w:val="sv-SE" w:eastAsia="sv-SE"/>
    </w:rPr>
  </w:style>
  <w:style w:type="paragraph" w:styleId="Rubrik1">
    <w:name w:val="heading 1"/>
    <w:basedOn w:val="Normal"/>
    <w:next w:val="Normal"/>
    <w:link w:val="Rubrik1Char"/>
    <w:uiPriority w:val="99"/>
    <w:qFormat/>
    <w:rsid w:val="008F39B1"/>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nhideWhenUsed/>
    <w:qFormat/>
    <w:locked/>
    <w:rsid w:val="00DA16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9"/>
    <w:qFormat/>
    <w:rsid w:val="008F39B1"/>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8F39B1"/>
    <w:rPr>
      <w:rFonts w:ascii="Arial" w:hAnsi="Arial" w:cs="Arial"/>
      <w:b/>
      <w:bCs/>
      <w:kern w:val="32"/>
      <w:sz w:val="32"/>
      <w:szCs w:val="32"/>
    </w:rPr>
  </w:style>
  <w:style w:type="character" w:customStyle="1" w:styleId="Rubrik3Char">
    <w:name w:val="Rubrik 3 Char"/>
    <w:basedOn w:val="Standardstycketeckensnitt"/>
    <w:link w:val="Rubrik3"/>
    <w:uiPriority w:val="99"/>
    <w:locked/>
    <w:rsid w:val="008F39B1"/>
    <w:rPr>
      <w:rFonts w:ascii="Arial" w:hAnsi="Arial" w:cs="Arial"/>
      <w:b/>
      <w:bCs/>
      <w:sz w:val="26"/>
      <w:szCs w:val="26"/>
    </w:rPr>
  </w:style>
  <w:style w:type="paragraph" w:styleId="Sidhuvud">
    <w:name w:val="header"/>
    <w:basedOn w:val="Normal"/>
    <w:link w:val="SidhuvudChar"/>
    <w:uiPriority w:val="99"/>
    <w:rsid w:val="00C060BC"/>
    <w:pPr>
      <w:tabs>
        <w:tab w:val="center" w:pos="4536"/>
        <w:tab w:val="right" w:pos="9072"/>
      </w:tabs>
      <w:spacing w:line="220" w:lineRule="atLeast"/>
      <w:jc w:val="right"/>
    </w:pPr>
    <w:rPr>
      <w:sz w:val="18"/>
    </w:rPr>
  </w:style>
  <w:style w:type="character" w:customStyle="1" w:styleId="SidhuvudChar">
    <w:name w:val="Sidhuvud Char"/>
    <w:basedOn w:val="Standardstycketeckensnitt"/>
    <w:link w:val="Sidhuvud"/>
    <w:uiPriority w:val="99"/>
    <w:semiHidden/>
    <w:locked/>
    <w:rsid w:val="00F11B8F"/>
    <w:rPr>
      <w:rFonts w:cs="Times New Roman"/>
      <w:sz w:val="24"/>
      <w:szCs w:val="24"/>
    </w:rPr>
  </w:style>
  <w:style w:type="paragraph" w:styleId="Brdtextmedindrag">
    <w:name w:val="Body Text Indent"/>
    <w:basedOn w:val="Normal"/>
    <w:link w:val="BrdtextmedindragChar"/>
    <w:uiPriority w:val="99"/>
    <w:rsid w:val="00AB6651"/>
    <w:pPr>
      <w:spacing w:line="260" w:lineRule="atLeast"/>
      <w:ind w:left="360"/>
    </w:pPr>
  </w:style>
  <w:style w:type="character" w:customStyle="1" w:styleId="BrdtextmedindragChar">
    <w:name w:val="Brödtext med indrag Char"/>
    <w:basedOn w:val="Standardstycketeckensnitt"/>
    <w:link w:val="Brdtextmedindrag"/>
    <w:uiPriority w:val="99"/>
    <w:semiHidden/>
    <w:locked/>
    <w:rsid w:val="00F11B8F"/>
    <w:rPr>
      <w:rFonts w:cs="Times New Roman"/>
      <w:sz w:val="24"/>
      <w:szCs w:val="24"/>
    </w:rPr>
  </w:style>
  <w:style w:type="character" w:styleId="Sidnummer">
    <w:name w:val="page number"/>
    <w:basedOn w:val="Standardstycketeckensnitt"/>
    <w:uiPriority w:val="99"/>
    <w:rsid w:val="00AB6651"/>
    <w:rPr>
      <w:rFonts w:ascii="Times New Roman" w:hAnsi="Times New Roman" w:cs="Times New Roman"/>
      <w:sz w:val="18"/>
      <w:szCs w:val="18"/>
      <w:vertAlign w:val="baseline"/>
    </w:rPr>
  </w:style>
  <w:style w:type="paragraph" w:styleId="Sidfot">
    <w:name w:val="footer"/>
    <w:basedOn w:val="Normal"/>
    <w:link w:val="SidfotChar"/>
    <w:uiPriority w:val="99"/>
    <w:rsid w:val="00C060BC"/>
    <w:pPr>
      <w:tabs>
        <w:tab w:val="center" w:pos="4536"/>
        <w:tab w:val="right" w:pos="9072"/>
      </w:tabs>
      <w:spacing w:line="220" w:lineRule="atLeast"/>
      <w:jc w:val="center"/>
    </w:pPr>
    <w:rPr>
      <w:sz w:val="18"/>
    </w:rPr>
  </w:style>
  <w:style w:type="character" w:customStyle="1" w:styleId="SidfotChar">
    <w:name w:val="Sidfot Char"/>
    <w:basedOn w:val="Standardstycketeckensnitt"/>
    <w:link w:val="Sidfot"/>
    <w:uiPriority w:val="99"/>
    <w:locked/>
    <w:rsid w:val="00F11B8F"/>
    <w:rPr>
      <w:rFonts w:cs="Times New Roman"/>
      <w:sz w:val="24"/>
      <w:szCs w:val="24"/>
    </w:rPr>
  </w:style>
  <w:style w:type="paragraph" w:styleId="Ballongtext">
    <w:name w:val="Balloon Text"/>
    <w:basedOn w:val="Normal"/>
    <w:link w:val="BallongtextChar"/>
    <w:uiPriority w:val="99"/>
    <w:semiHidden/>
    <w:rsid w:val="002A0853"/>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11B8F"/>
    <w:rPr>
      <w:rFonts w:cs="Times New Roman"/>
      <w:sz w:val="2"/>
    </w:rPr>
  </w:style>
  <w:style w:type="character" w:styleId="Stark">
    <w:name w:val="Strong"/>
    <w:basedOn w:val="Standardstycketeckensnitt"/>
    <w:uiPriority w:val="22"/>
    <w:qFormat/>
    <w:rsid w:val="002C7684"/>
    <w:rPr>
      <w:rFonts w:cs="Times New Roman"/>
      <w:b/>
      <w:bCs/>
    </w:rPr>
  </w:style>
  <w:style w:type="character" w:styleId="Hyperlnk">
    <w:name w:val="Hyperlink"/>
    <w:basedOn w:val="Standardstycketeckensnitt"/>
    <w:uiPriority w:val="99"/>
    <w:rsid w:val="00FA7721"/>
    <w:rPr>
      <w:rFonts w:cs="Times New Roman"/>
      <w:color w:val="0000FF"/>
      <w:u w:val="single"/>
    </w:rPr>
  </w:style>
  <w:style w:type="table" w:styleId="Tabellrutnt">
    <w:name w:val="Table Grid"/>
    <w:basedOn w:val="Normaltabell"/>
    <w:uiPriority w:val="39"/>
    <w:rsid w:val="008F39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8F39B1"/>
    <w:rPr>
      <w:sz w:val="20"/>
      <w:szCs w:val="20"/>
    </w:rPr>
  </w:style>
  <w:style w:type="character" w:customStyle="1" w:styleId="FotnotstextChar">
    <w:name w:val="Fotnotstext Char"/>
    <w:basedOn w:val="Standardstycketeckensnitt"/>
    <w:link w:val="Fotnotstext"/>
    <w:uiPriority w:val="99"/>
    <w:locked/>
    <w:rsid w:val="008F39B1"/>
    <w:rPr>
      <w:rFonts w:cs="Times New Roman"/>
    </w:rPr>
  </w:style>
  <w:style w:type="character" w:styleId="Fotnotsreferens">
    <w:name w:val="footnote reference"/>
    <w:basedOn w:val="Standardstycketeckensnitt"/>
    <w:uiPriority w:val="99"/>
    <w:rsid w:val="008F39B1"/>
    <w:rPr>
      <w:rFonts w:cs="Times New Roman"/>
      <w:vertAlign w:val="superscript"/>
    </w:rPr>
  </w:style>
  <w:style w:type="paragraph" w:customStyle="1" w:styleId="Default">
    <w:name w:val="Default"/>
    <w:rsid w:val="008F39B1"/>
    <w:pPr>
      <w:autoSpaceDE w:val="0"/>
      <w:autoSpaceDN w:val="0"/>
      <w:adjustRightInd w:val="0"/>
    </w:pPr>
    <w:rPr>
      <w:rFonts w:ascii="Arial" w:hAnsi="Arial" w:cs="Arial"/>
      <w:color w:val="000000"/>
      <w:sz w:val="24"/>
      <w:szCs w:val="24"/>
      <w:lang w:val="sv-SE" w:eastAsia="sv-SE"/>
    </w:rPr>
  </w:style>
  <w:style w:type="character" w:customStyle="1" w:styleId="textregular1">
    <w:name w:val="textregular1"/>
    <w:basedOn w:val="Standardstycketeckensnitt"/>
    <w:uiPriority w:val="99"/>
    <w:rsid w:val="008F39B1"/>
    <w:rPr>
      <w:rFonts w:cs="Times New Roman"/>
      <w:color w:val="000000"/>
      <w:sz w:val="17"/>
      <w:szCs w:val="17"/>
    </w:rPr>
  </w:style>
  <w:style w:type="character" w:styleId="Kommentarsreferens">
    <w:name w:val="annotation reference"/>
    <w:basedOn w:val="Standardstycketeckensnitt"/>
    <w:uiPriority w:val="99"/>
    <w:rsid w:val="00FF5F2B"/>
    <w:rPr>
      <w:rFonts w:cs="Times New Roman"/>
      <w:sz w:val="16"/>
      <w:szCs w:val="16"/>
    </w:rPr>
  </w:style>
  <w:style w:type="character" w:styleId="AnvndHyperlnk">
    <w:name w:val="FollowedHyperlink"/>
    <w:basedOn w:val="Standardstycketeckensnitt"/>
    <w:uiPriority w:val="99"/>
    <w:rsid w:val="005F63EF"/>
    <w:rPr>
      <w:rFonts w:cs="Times New Roman"/>
      <w:color w:val="800080"/>
      <w:u w:val="single"/>
    </w:rPr>
  </w:style>
  <w:style w:type="character" w:customStyle="1" w:styleId="underrubrik1">
    <w:name w:val="underrubrik1"/>
    <w:basedOn w:val="Standardstycketeckensnitt"/>
    <w:uiPriority w:val="99"/>
    <w:rsid w:val="00B37A23"/>
    <w:rPr>
      <w:rFonts w:cs="Times New Roman"/>
      <w:b/>
      <w:bCs/>
      <w:sz w:val="20"/>
      <w:szCs w:val="20"/>
    </w:rPr>
  </w:style>
  <w:style w:type="character" w:styleId="Betoning">
    <w:name w:val="Emphasis"/>
    <w:basedOn w:val="Standardstycketeckensnitt"/>
    <w:uiPriority w:val="20"/>
    <w:qFormat/>
    <w:locked/>
    <w:rsid w:val="00BF4906"/>
    <w:rPr>
      <w:rFonts w:cs="Times New Roman"/>
      <w:i/>
      <w:iCs/>
    </w:rPr>
  </w:style>
  <w:style w:type="paragraph" w:styleId="Liststycke">
    <w:name w:val="List Paragraph"/>
    <w:basedOn w:val="Normal"/>
    <w:uiPriority w:val="34"/>
    <w:qFormat/>
    <w:rsid w:val="00DD43D5"/>
    <w:pPr>
      <w:ind w:left="720"/>
      <w:contextualSpacing/>
    </w:pPr>
  </w:style>
  <w:style w:type="paragraph" w:styleId="Normalwebb">
    <w:name w:val="Normal (Web)"/>
    <w:basedOn w:val="Normal"/>
    <w:uiPriority w:val="99"/>
    <w:unhideWhenUsed/>
    <w:rsid w:val="00941891"/>
    <w:pPr>
      <w:spacing w:before="100" w:beforeAutospacing="1" w:after="100" w:afterAutospacing="1"/>
    </w:pPr>
    <w:rPr>
      <w:rFonts w:eastAsiaTheme="minorHAnsi"/>
    </w:rPr>
  </w:style>
  <w:style w:type="paragraph" w:styleId="Oformateradtext">
    <w:name w:val="Plain Text"/>
    <w:basedOn w:val="Normal"/>
    <w:link w:val="OformateradtextChar"/>
    <w:uiPriority w:val="99"/>
    <w:semiHidden/>
    <w:unhideWhenUsed/>
    <w:rsid w:val="006019BB"/>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6019BB"/>
    <w:rPr>
      <w:rFonts w:ascii="Calibri" w:eastAsiaTheme="minorHAnsi" w:hAnsi="Calibri" w:cstheme="minorBidi"/>
      <w:szCs w:val="21"/>
      <w:lang w:val="sv-SE"/>
    </w:rPr>
  </w:style>
  <w:style w:type="character" w:customStyle="1" w:styleId="Rubrik2Char">
    <w:name w:val="Rubrik 2 Char"/>
    <w:basedOn w:val="Standardstycketeckensnitt"/>
    <w:link w:val="Rubrik2"/>
    <w:rsid w:val="00DA16BD"/>
    <w:rPr>
      <w:rFonts w:asciiTheme="majorHAnsi" w:eastAsiaTheme="majorEastAsia" w:hAnsiTheme="majorHAnsi" w:cstheme="majorBidi"/>
      <w:b/>
      <w:bCs/>
      <w:color w:val="4F81BD" w:themeColor="accent1"/>
      <w:sz w:val="26"/>
      <w:szCs w:val="2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651"/>
    <w:rPr>
      <w:sz w:val="24"/>
      <w:szCs w:val="24"/>
      <w:lang w:val="sv-SE" w:eastAsia="sv-SE"/>
    </w:rPr>
  </w:style>
  <w:style w:type="paragraph" w:styleId="Rubrik1">
    <w:name w:val="heading 1"/>
    <w:basedOn w:val="Normal"/>
    <w:next w:val="Normal"/>
    <w:link w:val="Rubrik1Char"/>
    <w:uiPriority w:val="99"/>
    <w:qFormat/>
    <w:rsid w:val="008F39B1"/>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nhideWhenUsed/>
    <w:qFormat/>
    <w:locked/>
    <w:rsid w:val="00DA16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9"/>
    <w:qFormat/>
    <w:rsid w:val="008F39B1"/>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8F39B1"/>
    <w:rPr>
      <w:rFonts w:ascii="Arial" w:hAnsi="Arial" w:cs="Arial"/>
      <w:b/>
      <w:bCs/>
      <w:kern w:val="32"/>
      <w:sz w:val="32"/>
      <w:szCs w:val="32"/>
    </w:rPr>
  </w:style>
  <w:style w:type="character" w:customStyle="1" w:styleId="Rubrik3Char">
    <w:name w:val="Rubrik 3 Char"/>
    <w:basedOn w:val="Standardstycketeckensnitt"/>
    <w:link w:val="Rubrik3"/>
    <w:uiPriority w:val="99"/>
    <w:locked/>
    <w:rsid w:val="008F39B1"/>
    <w:rPr>
      <w:rFonts w:ascii="Arial" w:hAnsi="Arial" w:cs="Arial"/>
      <w:b/>
      <w:bCs/>
      <w:sz w:val="26"/>
      <w:szCs w:val="26"/>
    </w:rPr>
  </w:style>
  <w:style w:type="paragraph" w:styleId="Sidhuvud">
    <w:name w:val="header"/>
    <w:basedOn w:val="Normal"/>
    <w:link w:val="SidhuvudChar"/>
    <w:uiPriority w:val="99"/>
    <w:rsid w:val="00C060BC"/>
    <w:pPr>
      <w:tabs>
        <w:tab w:val="center" w:pos="4536"/>
        <w:tab w:val="right" w:pos="9072"/>
      </w:tabs>
      <w:spacing w:line="220" w:lineRule="atLeast"/>
      <w:jc w:val="right"/>
    </w:pPr>
    <w:rPr>
      <w:sz w:val="18"/>
    </w:rPr>
  </w:style>
  <w:style w:type="character" w:customStyle="1" w:styleId="SidhuvudChar">
    <w:name w:val="Sidhuvud Char"/>
    <w:basedOn w:val="Standardstycketeckensnitt"/>
    <w:link w:val="Sidhuvud"/>
    <w:uiPriority w:val="99"/>
    <w:semiHidden/>
    <w:locked/>
    <w:rsid w:val="00F11B8F"/>
    <w:rPr>
      <w:rFonts w:cs="Times New Roman"/>
      <w:sz w:val="24"/>
      <w:szCs w:val="24"/>
    </w:rPr>
  </w:style>
  <w:style w:type="paragraph" w:styleId="Brdtextmedindrag">
    <w:name w:val="Body Text Indent"/>
    <w:basedOn w:val="Normal"/>
    <w:link w:val="BrdtextmedindragChar"/>
    <w:uiPriority w:val="99"/>
    <w:rsid w:val="00AB6651"/>
    <w:pPr>
      <w:spacing w:line="260" w:lineRule="atLeast"/>
      <w:ind w:left="360"/>
    </w:pPr>
  </w:style>
  <w:style w:type="character" w:customStyle="1" w:styleId="BrdtextmedindragChar">
    <w:name w:val="Brödtext med indrag Char"/>
    <w:basedOn w:val="Standardstycketeckensnitt"/>
    <w:link w:val="Brdtextmedindrag"/>
    <w:uiPriority w:val="99"/>
    <w:semiHidden/>
    <w:locked/>
    <w:rsid w:val="00F11B8F"/>
    <w:rPr>
      <w:rFonts w:cs="Times New Roman"/>
      <w:sz w:val="24"/>
      <w:szCs w:val="24"/>
    </w:rPr>
  </w:style>
  <w:style w:type="character" w:styleId="Sidnummer">
    <w:name w:val="page number"/>
    <w:basedOn w:val="Standardstycketeckensnitt"/>
    <w:uiPriority w:val="99"/>
    <w:rsid w:val="00AB6651"/>
    <w:rPr>
      <w:rFonts w:ascii="Times New Roman" w:hAnsi="Times New Roman" w:cs="Times New Roman"/>
      <w:sz w:val="18"/>
      <w:szCs w:val="18"/>
      <w:vertAlign w:val="baseline"/>
    </w:rPr>
  </w:style>
  <w:style w:type="paragraph" w:styleId="Sidfot">
    <w:name w:val="footer"/>
    <w:basedOn w:val="Normal"/>
    <w:link w:val="SidfotChar"/>
    <w:uiPriority w:val="99"/>
    <w:rsid w:val="00C060BC"/>
    <w:pPr>
      <w:tabs>
        <w:tab w:val="center" w:pos="4536"/>
        <w:tab w:val="right" w:pos="9072"/>
      </w:tabs>
      <w:spacing w:line="220" w:lineRule="atLeast"/>
      <w:jc w:val="center"/>
    </w:pPr>
    <w:rPr>
      <w:sz w:val="18"/>
    </w:rPr>
  </w:style>
  <w:style w:type="character" w:customStyle="1" w:styleId="SidfotChar">
    <w:name w:val="Sidfot Char"/>
    <w:basedOn w:val="Standardstycketeckensnitt"/>
    <w:link w:val="Sidfot"/>
    <w:uiPriority w:val="99"/>
    <w:locked/>
    <w:rsid w:val="00F11B8F"/>
    <w:rPr>
      <w:rFonts w:cs="Times New Roman"/>
      <w:sz w:val="24"/>
      <w:szCs w:val="24"/>
    </w:rPr>
  </w:style>
  <w:style w:type="paragraph" w:styleId="Ballongtext">
    <w:name w:val="Balloon Text"/>
    <w:basedOn w:val="Normal"/>
    <w:link w:val="BallongtextChar"/>
    <w:uiPriority w:val="99"/>
    <w:semiHidden/>
    <w:rsid w:val="002A0853"/>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11B8F"/>
    <w:rPr>
      <w:rFonts w:cs="Times New Roman"/>
      <w:sz w:val="2"/>
    </w:rPr>
  </w:style>
  <w:style w:type="character" w:styleId="Stark">
    <w:name w:val="Strong"/>
    <w:basedOn w:val="Standardstycketeckensnitt"/>
    <w:uiPriority w:val="22"/>
    <w:qFormat/>
    <w:rsid w:val="002C7684"/>
    <w:rPr>
      <w:rFonts w:cs="Times New Roman"/>
      <w:b/>
      <w:bCs/>
    </w:rPr>
  </w:style>
  <w:style w:type="character" w:styleId="Hyperlnk">
    <w:name w:val="Hyperlink"/>
    <w:basedOn w:val="Standardstycketeckensnitt"/>
    <w:uiPriority w:val="99"/>
    <w:rsid w:val="00FA7721"/>
    <w:rPr>
      <w:rFonts w:cs="Times New Roman"/>
      <w:color w:val="0000FF"/>
      <w:u w:val="single"/>
    </w:rPr>
  </w:style>
  <w:style w:type="table" w:styleId="Tabellrutnt">
    <w:name w:val="Table Grid"/>
    <w:basedOn w:val="Normaltabell"/>
    <w:uiPriority w:val="39"/>
    <w:rsid w:val="008F39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8F39B1"/>
    <w:rPr>
      <w:sz w:val="20"/>
      <w:szCs w:val="20"/>
    </w:rPr>
  </w:style>
  <w:style w:type="character" w:customStyle="1" w:styleId="FotnotstextChar">
    <w:name w:val="Fotnotstext Char"/>
    <w:basedOn w:val="Standardstycketeckensnitt"/>
    <w:link w:val="Fotnotstext"/>
    <w:uiPriority w:val="99"/>
    <w:locked/>
    <w:rsid w:val="008F39B1"/>
    <w:rPr>
      <w:rFonts w:cs="Times New Roman"/>
    </w:rPr>
  </w:style>
  <w:style w:type="character" w:styleId="Fotnotsreferens">
    <w:name w:val="footnote reference"/>
    <w:basedOn w:val="Standardstycketeckensnitt"/>
    <w:uiPriority w:val="99"/>
    <w:rsid w:val="008F39B1"/>
    <w:rPr>
      <w:rFonts w:cs="Times New Roman"/>
      <w:vertAlign w:val="superscript"/>
    </w:rPr>
  </w:style>
  <w:style w:type="paragraph" w:customStyle="1" w:styleId="Default">
    <w:name w:val="Default"/>
    <w:rsid w:val="008F39B1"/>
    <w:pPr>
      <w:autoSpaceDE w:val="0"/>
      <w:autoSpaceDN w:val="0"/>
      <w:adjustRightInd w:val="0"/>
    </w:pPr>
    <w:rPr>
      <w:rFonts w:ascii="Arial" w:hAnsi="Arial" w:cs="Arial"/>
      <w:color w:val="000000"/>
      <w:sz w:val="24"/>
      <w:szCs w:val="24"/>
      <w:lang w:val="sv-SE" w:eastAsia="sv-SE"/>
    </w:rPr>
  </w:style>
  <w:style w:type="character" w:customStyle="1" w:styleId="textregular1">
    <w:name w:val="textregular1"/>
    <w:basedOn w:val="Standardstycketeckensnitt"/>
    <w:uiPriority w:val="99"/>
    <w:rsid w:val="008F39B1"/>
    <w:rPr>
      <w:rFonts w:cs="Times New Roman"/>
      <w:color w:val="000000"/>
      <w:sz w:val="17"/>
      <w:szCs w:val="17"/>
    </w:rPr>
  </w:style>
  <w:style w:type="character" w:styleId="Kommentarsreferens">
    <w:name w:val="annotation reference"/>
    <w:basedOn w:val="Standardstycketeckensnitt"/>
    <w:uiPriority w:val="99"/>
    <w:rsid w:val="00FF5F2B"/>
    <w:rPr>
      <w:rFonts w:cs="Times New Roman"/>
      <w:sz w:val="16"/>
      <w:szCs w:val="16"/>
    </w:rPr>
  </w:style>
  <w:style w:type="character" w:styleId="AnvndHyperlnk">
    <w:name w:val="FollowedHyperlink"/>
    <w:basedOn w:val="Standardstycketeckensnitt"/>
    <w:uiPriority w:val="99"/>
    <w:rsid w:val="005F63EF"/>
    <w:rPr>
      <w:rFonts w:cs="Times New Roman"/>
      <w:color w:val="800080"/>
      <w:u w:val="single"/>
    </w:rPr>
  </w:style>
  <w:style w:type="character" w:customStyle="1" w:styleId="underrubrik1">
    <w:name w:val="underrubrik1"/>
    <w:basedOn w:val="Standardstycketeckensnitt"/>
    <w:uiPriority w:val="99"/>
    <w:rsid w:val="00B37A23"/>
    <w:rPr>
      <w:rFonts w:cs="Times New Roman"/>
      <w:b/>
      <w:bCs/>
      <w:sz w:val="20"/>
      <w:szCs w:val="20"/>
    </w:rPr>
  </w:style>
  <w:style w:type="character" w:styleId="Betoning">
    <w:name w:val="Emphasis"/>
    <w:basedOn w:val="Standardstycketeckensnitt"/>
    <w:uiPriority w:val="20"/>
    <w:qFormat/>
    <w:locked/>
    <w:rsid w:val="00BF4906"/>
    <w:rPr>
      <w:rFonts w:cs="Times New Roman"/>
      <w:i/>
      <w:iCs/>
    </w:rPr>
  </w:style>
  <w:style w:type="paragraph" w:styleId="Liststycke">
    <w:name w:val="List Paragraph"/>
    <w:basedOn w:val="Normal"/>
    <w:uiPriority w:val="34"/>
    <w:qFormat/>
    <w:rsid w:val="00DD43D5"/>
    <w:pPr>
      <w:ind w:left="720"/>
      <w:contextualSpacing/>
    </w:pPr>
  </w:style>
  <w:style w:type="paragraph" w:styleId="Normalwebb">
    <w:name w:val="Normal (Web)"/>
    <w:basedOn w:val="Normal"/>
    <w:uiPriority w:val="99"/>
    <w:unhideWhenUsed/>
    <w:rsid w:val="00941891"/>
    <w:pPr>
      <w:spacing w:before="100" w:beforeAutospacing="1" w:after="100" w:afterAutospacing="1"/>
    </w:pPr>
    <w:rPr>
      <w:rFonts w:eastAsiaTheme="minorHAnsi"/>
    </w:rPr>
  </w:style>
  <w:style w:type="paragraph" w:styleId="Oformateradtext">
    <w:name w:val="Plain Text"/>
    <w:basedOn w:val="Normal"/>
    <w:link w:val="OformateradtextChar"/>
    <w:uiPriority w:val="99"/>
    <w:semiHidden/>
    <w:unhideWhenUsed/>
    <w:rsid w:val="006019BB"/>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6019BB"/>
    <w:rPr>
      <w:rFonts w:ascii="Calibri" w:eastAsiaTheme="minorHAnsi" w:hAnsi="Calibri" w:cstheme="minorBidi"/>
      <w:szCs w:val="21"/>
      <w:lang w:val="sv-SE"/>
    </w:rPr>
  </w:style>
  <w:style w:type="character" w:customStyle="1" w:styleId="Rubrik2Char">
    <w:name w:val="Rubrik 2 Char"/>
    <w:basedOn w:val="Standardstycketeckensnitt"/>
    <w:link w:val="Rubrik2"/>
    <w:rsid w:val="00DA16BD"/>
    <w:rPr>
      <w:rFonts w:asciiTheme="majorHAnsi" w:eastAsiaTheme="majorEastAsia" w:hAnsiTheme="majorHAnsi" w:cstheme="majorBidi"/>
      <w:b/>
      <w:bCs/>
      <w:color w:val="4F81BD" w:themeColor="accent1"/>
      <w:sz w:val="26"/>
      <w:szCs w:val="2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3492">
      <w:bodyDiv w:val="1"/>
      <w:marLeft w:val="0"/>
      <w:marRight w:val="0"/>
      <w:marTop w:val="0"/>
      <w:marBottom w:val="0"/>
      <w:divBdr>
        <w:top w:val="none" w:sz="0" w:space="0" w:color="auto"/>
        <w:left w:val="none" w:sz="0" w:space="0" w:color="auto"/>
        <w:bottom w:val="none" w:sz="0" w:space="0" w:color="auto"/>
        <w:right w:val="none" w:sz="0" w:space="0" w:color="auto"/>
      </w:divBdr>
    </w:div>
    <w:div w:id="150294717">
      <w:bodyDiv w:val="1"/>
      <w:marLeft w:val="0"/>
      <w:marRight w:val="0"/>
      <w:marTop w:val="0"/>
      <w:marBottom w:val="0"/>
      <w:divBdr>
        <w:top w:val="none" w:sz="0" w:space="0" w:color="auto"/>
        <w:left w:val="none" w:sz="0" w:space="0" w:color="auto"/>
        <w:bottom w:val="none" w:sz="0" w:space="0" w:color="auto"/>
        <w:right w:val="none" w:sz="0" w:space="0" w:color="auto"/>
      </w:divBdr>
    </w:div>
    <w:div w:id="214243145">
      <w:bodyDiv w:val="1"/>
      <w:marLeft w:val="0"/>
      <w:marRight w:val="0"/>
      <w:marTop w:val="0"/>
      <w:marBottom w:val="0"/>
      <w:divBdr>
        <w:top w:val="none" w:sz="0" w:space="0" w:color="auto"/>
        <w:left w:val="none" w:sz="0" w:space="0" w:color="auto"/>
        <w:bottom w:val="none" w:sz="0" w:space="0" w:color="auto"/>
        <w:right w:val="none" w:sz="0" w:space="0" w:color="auto"/>
      </w:divBdr>
    </w:div>
    <w:div w:id="245917271">
      <w:bodyDiv w:val="1"/>
      <w:marLeft w:val="0"/>
      <w:marRight w:val="0"/>
      <w:marTop w:val="0"/>
      <w:marBottom w:val="0"/>
      <w:divBdr>
        <w:top w:val="none" w:sz="0" w:space="0" w:color="auto"/>
        <w:left w:val="none" w:sz="0" w:space="0" w:color="auto"/>
        <w:bottom w:val="none" w:sz="0" w:space="0" w:color="auto"/>
        <w:right w:val="none" w:sz="0" w:space="0" w:color="auto"/>
      </w:divBdr>
    </w:div>
    <w:div w:id="471098078">
      <w:bodyDiv w:val="1"/>
      <w:marLeft w:val="0"/>
      <w:marRight w:val="0"/>
      <w:marTop w:val="0"/>
      <w:marBottom w:val="0"/>
      <w:divBdr>
        <w:top w:val="none" w:sz="0" w:space="0" w:color="auto"/>
        <w:left w:val="none" w:sz="0" w:space="0" w:color="auto"/>
        <w:bottom w:val="none" w:sz="0" w:space="0" w:color="auto"/>
        <w:right w:val="none" w:sz="0" w:space="0" w:color="auto"/>
      </w:divBdr>
    </w:div>
    <w:div w:id="480460392">
      <w:bodyDiv w:val="1"/>
      <w:marLeft w:val="0"/>
      <w:marRight w:val="0"/>
      <w:marTop w:val="0"/>
      <w:marBottom w:val="0"/>
      <w:divBdr>
        <w:top w:val="none" w:sz="0" w:space="0" w:color="auto"/>
        <w:left w:val="none" w:sz="0" w:space="0" w:color="auto"/>
        <w:bottom w:val="none" w:sz="0" w:space="0" w:color="auto"/>
        <w:right w:val="none" w:sz="0" w:space="0" w:color="auto"/>
      </w:divBdr>
    </w:div>
    <w:div w:id="491259061">
      <w:marLeft w:val="0"/>
      <w:marRight w:val="0"/>
      <w:marTop w:val="0"/>
      <w:marBottom w:val="0"/>
      <w:divBdr>
        <w:top w:val="none" w:sz="0" w:space="0" w:color="auto"/>
        <w:left w:val="none" w:sz="0" w:space="0" w:color="auto"/>
        <w:bottom w:val="none" w:sz="0" w:space="0" w:color="auto"/>
        <w:right w:val="none" w:sz="0" w:space="0" w:color="auto"/>
      </w:divBdr>
      <w:divsChild>
        <w:div w:id="491259074">
          <w:marLeft w:val="0"/>
          <w:marRight w:val="0"/>
          <w:marTop w:val="0"/>
          <w:marBottom w:val="0"/>
          <w:divBdr>
            <w:top w:val="none" w:sz="0" w:space="0" w:color="auto"/>
            <w:left w:val="none" w:sz="0" w:space="0" w:color="auto"/>
            <w:bottom w:val="none" w:sz="0" w:space="0" w:color="auto"/>
            <w:right w:val="none" w:sz="0" w:space="0" w:color="auto"/>
          </w:divBdr>
          <w:divsChild>
            <w:div w:id="491259057">
              <w:marLeft w:val="0"/>
              <w:marRight w:val="0"/>
              <w:marTop w:val="0"/>
              <w:marBottom w:val="240"/>
              <w:divBdr>
                <w:top w:val="none" w:sz="0" w:space="0" w:color="auto"/>
                <w:left w:val="none" w:sz="0" w:space="0" w:color="auto"/>
                <w:bottom w:val="none" w:sz="0" w:space="0" w:color="auto"/>
                <w:right w:val="none" w:sz="0" w:space="0" w:color="auto"/>
              </w:divBdr>
              <w:divsChild>
                <w:div w:id="4912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59062">
      <w:marLeft w:val="0"/>
      <w:marRight w:val="0"/>
      <w:marTop w:val="0"/>
      <w:marBottom w:val="0"/>
      <w:divBdr>
        <w:top w:val="none" w:sz="0" w:space="0" w:color="auto"/>
        <w:left w:val="none" w:sz="0" w:space="0" w:color="auto"/>
        <w:bottom w:val="none" w:sz="0" w:space="0" w:color="auto"/>
        <w:right w:val="none" w:sz="0" w:space="0" w:color="auto"/>
      </w:divBdr>
      <w:divsChild>
        <w:div w:id="491259056">
          <w:marLeft w:val="0"/>
          <w:marRight w:val="0"/>
          <w:marTop w:val="0"/>
          <w:marBottom w:val="0"/>
          <w:divBdr>
            <w:top w:val="none" w:sz="0" w:space="0" w:color="auto"/>
            <w:left w:val="none" w:sz="0" w:space="0" w:color="auto"/>
            <w:bottom w:val="none" w:sz="0" w:space="0" w:color="auto"/>
            <w:right w:val="none" w:sz="0" w:space="0" w:color="auto"/>
          </w:divBdr>
          <w:divsChild>
            <w:div w:id="491259066">
              <w:marLeft w:val="0"/>
              <w:marRight w:val="0"/>
              <w:marTop w:val="0"/>
              <w:marBottom w:val="0"/>
              <w:divBdr>
                <w:top w:val="none" w:sz="0" w:space="0" w:color="auto"/>
                <w:left w:val="none" w:sz="0" w:space="0" w:color="auto"/>
                <w:bottom w:val="none" w:sz="0" w:space="0" w:color="auto"/>
                <w:right w:val="none" w:sz="0" w:space="0" w:color="auto"/>
              </w:divBdr>
              <w:divsChild>
                <w:div w:id="4912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59064">
      <w:marLeft w:val="0"/>
      <w:marRight w:val="0"/>
      <w:marTop w:val="0"/>
      <w:marBottom w:val="0"/>
      <w:divBdr>
        <w:top w:val="none" w:sz="0" w:space="0" w:color="auto"/>
        <w:left w:val="none" w:sz="0" w:space="0" w:color="auto"/>
        <w:bottom w:val="none" w:sz="0" w:space="0" w:color="auto"/>
        <w:right w:val="none" w:sz="0" w:space="0" w:color="auto"/>
      </w:divBdr>
      <w:divsChild>
        <w:div w:id="491259058">
          <w:marLeft w:val="0"/>
          <w:marRight w:val="0"/>
          <w:marTop w:val="0"/>
          <w:marBottom w:val="0"/>
          <w:divBdr>
            <w:top w:val="none" w:sz="0" w:space="0" w:color="auto"/>
            <w:left w:val="none" w:sz="0" w:space="0" w:color="auto"/>
            <w:bottom w:val="none" w:sz="0" w:space="0" w:color="auto"/>
            <w:right w:val="none" w:sz="0" w:space="0" w:color="auto"/>
          </w:divBdr>
          <w:divsChild>
            <w:div w:id="491259068">
              <w:marLeft w:val="0"/>
              <w:marRight w:val="0"/>
              <w:marTop w:val="0"/>
              <w:marBottom w:val="0"/>
              <w:divBdr>
                <w:top w:val="none" w:sz="0" w:space="0" w:color="auto"/>
                <w:left w:val="none" w:sz="0" w:space="0" w:color="auto"/>
                <w:bottom w:val="none" w:sz="0" w:space="0" w:color="auto"/>
                <w:right w:val="none" w:sz="0" w:space="0" w:color="auto"/>
              </w:divBdr>
              <w:divsChild>
                <w:div w:id="4912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59065">
      <w:marLeft w:val="0"/>
      <w:marRight w:val="0"/>
      <w:marTop w:val="0"/>
      <w:marBottom w:val="0"/>
      <w:divBdr>
        <w:top w:val="none" w:sz="0" w:space="0" w:color="auto"/>
        <w:left w:val="none" w:sz="0" w:space="0" w:color="auto"/>
        <w:bottom w:val="none" w:sz="0" w:space="0" w:color="auto"/>
        <w:right w:val="none" w:sz="0" w:space="0" w:color="auto"/>
      </w:divBdr>
      <w:divsChild>
        <w:div w:id="491259059">
          <w:marLeft w:val="0"/>
          <w:marRight w:val="0"/>
          <w:marTop w:val="0"/>
          <w:marBottom w:val="0"/>
          <w:divBdr>
            <w:top w:val="none" w:sz="0" w:space="0" w:color="auto"/>
            <w:left w:val="none" w:sz="0" w:space="0" w:color="auto"/>
            <w:bottom w:val="none" w:sz="0" w:space="0" w:color="auto"/>
            <w:right w:val="none" w:sz="0" w:space="0" w:color="auto"/>
          </w:divBdr>
          <w:divsChild>
            <w:div w:id="491259060">
              <w:marLeft w:val="0"/>
              <w:marRight w:val="0"/>
              <w:marTop w:val="0"/>
              <w:marBottom w:val="0"/>
              <w:divBdr>
                <w:top w:val="none" w:sz="0" w:space="0" w:color="auto"/>
                <w:left w:val="none" w:sz="0" w:space="0" w:color="auto"/>
                <w:bottom w:val="none" w:sz="0" w:space="0" w:color="auto"/>
                <w:right w:val="none" w:sz="0" w:space="0" w:color="auto"/>
              </w:divBdr>
              <w:divsChild>
                <w:div w:id="491259072">
                  <w:marLeft w:val="0"/>
                  <w:marRight w:val="0"/>
                  <w:marTop w:val="0"/>
                  <w:marBottom w:val="0"/>
                  <w:divBdr>
                    <w:top w:val="none" w:sz="0" w:space="0" w:color="auto"/>
                    <w:left w:val="none" w:sz="0" w:space="0" w:color="auto"/>
                    <w:bottom w:val="none" w:sz="0" w:space="0" w:color="auto"/>
                    <w:right w:val="none" w:sz="0" w:space="0" w:color="auto"/>
                  </w:divBdr>
                  <w:divsChild>
                    <w:div w:id="4912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59069">
      <w:marLeft w:val="0"/>
      <w:marRight w:val="0"/>
      <w:marTop w:val="0"/>
      <w:marBottom w:val="0"/>
      <w:divBdr>
        <w:top w:val="none" w:sz="0" w:space="0" w:color="auto"/>
        <w:left w:val="none" w:sz="0" w:space="0" w:color="auto"/>
        <w:bottom w:val="none" w:sz="0" w:space="0" w:color="auto"/>
        <w:right w:val="none" w:sz="0" w:space="0" w:color="auto"/>
      </w:divBdr>
      <w:divsChild>
        <w:div w:id="491259071">
          <w:marLeft w:val="0"/>
          <w:marRight w:val="0"/>
          <w:marTop w:val="0"/>
          <w:marBottom w:val="0"/>
          <w:divBdr>
            <w:top w:val="none" w:sz="0" w:space="0" w:color="auto"/>
            <w:left w:val="none" w:sz="0" w:space="0" w:color="auto"/>
            <w:bottom w:val="none" w:sz="0" w:space="0" w:color="auto"/>
            <w:right w:val="none" w:sz="0" w:space="0" w:color="auto"/>
          </w:divBdr>
        </w:div>
      </w:divsChild>
    </w:div>
    <w:div w:id="491259070">
      <w:marLeft w:val="0"/>
      <w:marRight w:val="0"/>
      <w:marTop w:val="0"/>
      <w:marBottom w:val="0"/>
      <w:divBdr>
        <w:top w:val="none" w:sz="0" w:space="0" w:color="auto"/>
        <w:left w:val="none" w:sz="0" w:space="0" w:color="auto"/>
        <w:bottom w:val="none" w:sz="0" w:space="0" w:color="auto"/>
        <w:right w:val="none" w:sz="0" w:space="0" w:color="auto"/>
      </w:divBdr>
    </w:div>
    <w:div w:id="660894421">
      <w:bodyDiv w:val="1"/>
      <w:marLeft w:val="0"/>
      <w:marRight w:val="0"/>
      <w:marTop w:val="0"/>
      <w:marBottom w:val="0"/>
      <w:divBdr>
        <w:top w:val="none" w:sz="0" w:space="0" w:color="auto"/>
        <w:left w:val="none" w:sz="0" w:space="0" w:color="auto"/>
        <w:bottom w:val="none" w:sz="0" w:space="0" w:color="auto"/>
        <w:right w:val="none" w:sz="0" w:space="0" w:color="auto"/>
      </w:divBdr>
    </w:div>
    <w:div w:id="701520493">
      <w:bodyDiv w:val="1"/>
      <w:marLeft w:val="0"/>
      <w:marRight w:val="0"/>
      <w:marTop w:val="0"/>
      <w:marBottom w:val="0"/>
      <w:divBdr>
        <w:top w:val="none" w:sz="0" w:space="0" w:color="auto"/>
        <w:left w:val="none" w:sz="0" w:space="0" w:color="auto"/>
        <w:bottom w:val="none" w:sz="0" w:space="0" w:color="auto"/>
        <w:right w:val="none" w:sz="0" w:space="0" w:color="auto"/>
      </w:divBdr>
    </w:div>
    <w:div w:id="705178389">
      <w:bodyDiv w:val="1"/>
      <w:marLeft w:val="0"/>
      <w:marRight w:val="0"/>
      <w:marTop w:val="0"/>
      <w:marBottom w:val="0"/>
      <w:divBdr>
        <w:top w:val="none" w:sz="0" w:space="0" w:color="auto"/>
        <w:left w:val="none" w:sz="0" w:space="0" w:color="auto"/>
        <w:bottom w:val="none" w:sz="0" w:space="0" w:color="auto"/>
        <w:right w:val="none" w:sz="0" w:space="0" w:color="auto"/>
      </w:divBdr>
    </w:div>
    <w:div w:id="752707430">
      <w:bodyDiv w:val="1"/>
      <w:marLeft w:val="0"/>
      <w:marRight w:val="0"/>
      <w:marTop w:val="0"/>
      <w:marBottom w:val="0"/>
      <w:divBdr>
        <w:top w:val="none" w:sz="0" w:space="0" w:color="auto"/>
        <w:left w:val="none" w:sz="0" w:space="0" w:color="auto"/>
        <w:bottom w:val="none" w:sz="0" w:space="0" w:color="auto"/>
        <w:right w:val="none" w:sz="0" w:space="0" w:color="auto"/>
      </w:divBdr>
    </w:div>
    <w:div w:id="763234356">
      <w:bodyDiv w:val="1"/>
      <w:marLeft w:val="0"/>
      <w:marRight w:val="0"/>
      <w:marTop w:val="0"/>
      <w:marBottom w:val="0"/>
      <w:divBdr>
        <w:top w:val="none" w:sz="0" w:space="0" w:color="auto"/>
        <w:left w:val="none" w:sz="0" w:space="0" w:color="auto"/>
        <w:bottom w:val="none" w:sz="0" w:space="0" w:color="auto"/>
        <w:right w:val="none" w:sz="0" w:space="0" w:color="auto"/>
      </w:divBdr>
    </w:div>
    <w:div w:id="825246047">
      <w:bodyDiv w:val="1"/>
      <w:marLeft w:val="0"/>
      <w:marRight w:val="0"/>
      <w:marTop w:val="0"/>
      <w:marBottom w:val="0"/>
      <w:divBdr>
        <w:top w:val="none" w:sz="0" w:space="0" w:color="auto"/>
        <w:left w:val="none" w:sz="0" w:space="0" w:color="auto"/>
        <w:bottom w:val="none" w:sz="0" w:space="0" w:color="auto"/>
        <w:right w:val="none" w:sz="0" w:space="0" w:color="auto"/>
      </w:divBdr>
    </w:div>
    <w:div w:id="1045636596">
      <w:bodyDiv w:val="1"/>
      <w:marLeft w:val="0"/>
      <w:marRight w:val="0"/>
      <w:marTop w:val="0"/>
      <w:marBottom w:val="0"/>
      <w:divBdr>
        <w:top w:val="none" w:sz="0" w:space="0" w:color="auto"/>
        <w:left w:val="none" w:sz="0" w:space="0" w:color="auto"/>
        <w:bottom w:val="none" w:sz="0" w:space="0" w:color="auto"/>
        <w:right w:val="none" w:sz="0" w:space="0" w:color="auto"/>
      </w:divBdr>
    </w:div>
    <w:div w:id="1088695893">
      <w:bodyDiv w:val="1"/>
      <w:marLeft w:val="0"/>
      <w:marRight w:val="0"/>
      <w:marTop w:val="0"/>
      <w:marBottom w:val="0"/>
      <w:divBdr>
        <w:top w:val="none" w:sz="0" w:space="0" w:color="auto"/>
        <w:left w:val="none" w:sz="0" w:space="0" w:color="auto"/>
        <w:bottom w:val="none" w:sz="0" w:space="0" w:color="auto"/>
        <w:right w:val="none" w:sz="0" w:space="0" w:color="auto"/>
      </w:divBdr>
    </w:div>
    <w:div w:id="1093553421">
      <w:bodyDiv w:val="1"/>
      <w:marLeft w:val="0"/>
      <w:marRight w:val="0"/>
      <w:marTop w:val="0"/>
      <w:marBottom w:val="0"/>
      <w:divBdr>
        <w:top w:val="none" w:sz="0" w:space="0" w:color="auto"/>
        <w:left w:val="none" w:sz="0" w:space="0" w:color="auto"/>
        <w:bottom w:val="none" w:sz="0" w:space="0" w:color="auto"/>
        <w:right w:val="none" w:sz="0" w:space="0" w:color="auto"/>
      </w:divBdr>
    </w:div>
    <w:div w:id="1144154101">
      <w:bodyDiv w:val="1"/>
      <w:marLeft w:val="0"/>
      <w:marRight w:val="0"/>
      <w:marTop w:val="0"/>
      <w:marBottom w:val="0"/>
      <w:divBdr>
        <w:top w:val="none" w:sz="0" w:space="0" w:color="auto"/>
        <w:left w:val="none" w:sz="0" w:space="0" w:color="auto"/>
        <w:bottom w:val="none" w:sz="0" w:space="0" w:color="auto"/>
        <w:right w:val="none" w:sz="0" w:space="0" w:color="auto"/>
      </w:divBdr>
    </w:div>
    <w:div w:id="1166552357">
      <w:bodyDiv w:val="1"/>
      <w:marLeft w:val="0"/>
      <w:marRight w:val="0"/>
      <w:marTop w:val="0"/>
      <w:marBottom w:val="0"/>
      <w:divBdr>
        <w:top w:val="none" w:sz="0" w:space="0" w:color="auto"/>
        <w:left w:val="none" w:sz="0" w:space="0" w:color="auto"/>
        <w:bottom w:val="none" w:sz="0" w:space="0" w:color="auto"/>
        <w:right w:val="none" w:sz="0" w:space="0" w:color="auto"/>
      </w:divBdr>
    </w:div>
    <w:div w:id="1253852503">
      <w:bodyDiv w:val="1"/>
      <w:marLeft w:val="0"/>
      <w:marRight w:val="0"/>
      <w:marTop w:val="0"/>
      <w:marBottom w:val="0"/>
      <w:divBdr>
        <w:top w:val="none" w:sz="0" w:space="0" w:color="auto"/>
        <w:left w:val="none" w:sz="0" w:space="0" w:color="auto"/>
        <w:bottom w:val="none" w:sz="0" w:space="0" w:color="auto"/>
        <w:right w:val="none" w:sz="0" w:space="0" w:color="auto"/>
      </w:divBdr>
    </w:div>
    <w:div w:id="1293711078">
      <w:bodyDiv w:val="1"/>
      <w:marLeft w:val="0"/>
      <w:marRight w:val="0"/>
      <w:marTop w:val="0"/>
      <w:marBottom w:val="0"/>
      <w:divBdr>
        <w:top w:val="none" w:sz="0" w:space="0" w:color="auto"/>
        <w:left w:val="none" w:sz="0" w:space="0" w:color="auto"/>
        <w:bottom w:val="none" w:sz="0" w:space="0" w:color="auto"/>
        <w:right w:val="none" w:sz="0" w:space="0" w:color="auto"/>
      </w:divBdr>
    </w:div>
    <w:div w:id="1567915188">
      <w:bodyDiv w:val="1"/>
      <w:marLeft w:val="0"/>
      <w:marRight w:val="0"/>
      <w:marTop w:val="0"/>
      <w:marBottom w:val="0"/>
      <w:divBdr>
        <w:top w:val="none" w:sz="0" w:space="0" w:color="auto"/>
        <w:left w:val="none" w:sz="0" w:space="0" w:color="auto"/>
        <w:bottom w:val="none" w:sz="0" w:space="0" w:color="auto"/>
        <w:right w:val="none" w:sz="0" w:space="0" w:color="auto"/>
      </w:divBdr>
    </w:div>
    <w:div w:id="17964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uc@kau.s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ecilia%20K&#229;we\Mina%20dokument\RUC-mallar\Avtal%20ru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4106-1CA6-41D3-A6DD-5964A921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Avtal ruc.dot</Template>
  <TotalTime>1</TotalTime>
  <Pages>1</Pages>
  <Words>135</Words>
  <Characters>953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Avtal</vt:lpstr>
    </vt:vector>
  </TitlesOfParts>
  <Company>Karlstads universitet</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dc:title>
  <dc:creator>Cecilia Kåwe</dc:creator>
  <cp:lastModifiedBy>helethyr</cp:lastModifiedBy>
  <cp:revision>3</cp:revision>
  <cp:lastPrinted>2016-02-05T08:31:00Z</cp:lastPrinted>
  <dcterms:created xsi:type="dcterms:W3CDTF">2016-10-14T11:43:00Z</dcterms:created>
  <dcterms:modified xsi:type="dcterms:W3CDTF">2016-10-14T11:44:00Z</dcterms:modified>
</cp:coreProperties>
</file>