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3B" w:rsidRPr="00FB303B" w:rsidRDefault="00FB303B" w:rsidP="00443BD7">
      <w:pPr>
        <w:pStyle w:val="Rubrik1"/>
        <w:rPr>
          <w:lang w:val="en-US"/>
        </w:rPr>
      </w:pPr>
      <w:bookmarkStart w:id="0" w:name="_Toc454379601"/>
      <w:r>
        <w:rPr>
          <w:lang w:val="en-US"/>
        </w:rPr>
        <w:t>Template</w:t>
      </w:r>
      <w:r w:rsidRPr="00FB303B">
        <w:rPr>
          <w:lang w:val="en-US"/>
        </w:rPr>
        <w:t xml:space="preserve"> Karlstad University Studies</w:t>
      </w:r>
      <w:bookmarkEnd w:id="0"/>
    </w:p>
    <w:p w:rsidR="00FB303B" w:rsidRPr="00FB303B" w:rsidRDefault="00FB303B" w:rsidP="00443BD7">
      <w:pPr>
        <w:rPr>
          <w:lang w:val="en-US"/>
        </w:rPr>
      </w:pPr>
      <w:r w:rsidRPr="00FB303B">
        <w:rPr>
          <w:lang w:val="en-US"/>
        </w:rPr>
        <w:t xml:space="preserve">This </w:t>
      </w:r>
      <w:r>
        <w:rPr>
          <w:lang w:val="en-US"/>
        </w:rPr>
        <w:t>template</w:t>
      </w:r>
      <w:r w:rsidRPr="00FB303B">
        <w:rPr>
          <w:lang w:val="en-US"/>
        </w:rPr>
        <w:t xml:space="preserve"> is used for reports in the research report series Karlstad University Studies. It can also be used for other </w:t>
      </w:r>
      <w:r>
        <w:rPr>
          <w:lang w:val="en-US"/>
        </w:rPr>
        <w:t>report types with the same size</w:t>
      </w:r>
      <w:r w:rsidRPr="00FB303B">
        <w:rPr>
          <w:lang w:val="en-US"/>
        </w:rPr>
        <w:t>(S5).</w:t>
      </w:r>
    </w:p>
    <w:p w:rsidR="00FB303B" w:rsidRDefault="00FB303B" w:rsidP="00443BD7">
      <w:pPr>
        <w:rPr>
          <w:lang w:val="en-US"/>
        </w:rPr>
      </w:pPr>
    </w:p>
    <w:p w:rsidR="00FB303B" w:rsidRPr="00FB303B" w:rsidRDefault="00FB303B" w:rsidP="00443BD7">
      <w:pPr>
        <w:rPr>
          <w:lang w:val="en-US"/>
        </w:rPr>
      </w:pPr>
      <w:r w:rsidRPr="00FB303B">
        <w:rPr>
          <w:lang w:val="en-US"/>
        </w:rPr>
        <w:t xml:space="preserve">The template has all formats </w:t>
      </w:r>
      <w:r>
        <w:rPr>
          <w:lang w:val="en-US"/>
        </w:rPr>
        <w:t>pre-installed</w:t>
      </w:r>
      <w:r w:rsidRPr="00FB303B">
        <w:rPr>
          <w:lang w:val="en-US"/>
        </w:rPr>
        <w:t>; you do not need to man</w:t>
      </w:r>
      <w:r w:rsidRPr="00FB303B">
        <w:rPr>
          <w:lang w:val="en-US"/>
        </w:rPr>
        <w:t>u</w:t>
      </w:r>
      <w:r w:rsidRPr="00FB303B">
        <w:rPr>
          <w:lang w:val="en-US"/>
        </w:rPr>
        <w:t>ally set the margins, line spacing, fonts, etc.</w:t>
      </w:r>
    </w:p>
    <w:p w:rsidR="00FB303B" w:rsidRPr="00FB303B" w:rsidRDefault="00FB303B" w:rsidP="00443BD7">
      <w:pPr>
        <w:rPr>
          <w:lang w:val="en-US"/>
        </w:rPr>
      </w:pPr>
      <w:r w:rsidRPr="00FB303B">
        <w:rPr>
          <w:lang w:val="en-US"/>
        </w:rPr>
        <w:t xml:space="preserve">Different types of text </w:t>
      </w:r>
      <w:r>
        <w:rPr>
          <w:lang w:val="en-US"/>
        </w:rPr>
        <w:t>are</w:t>
      </w:r>
      <w:r w:rsidRPr="00FB303B">
        <w:rPr>
          <w:lang w:val="en-US"/>
        </w:rPr>
        <w:t xml:space="preserve"> selected in the Format tab Start. Choose Heading 1 for main headings, body text for the body text, etc. to get the right font and font size.</w:t>
      </w:r>
    </w:p>
    <w:p w:rsidR="00FB303B" w:rsidRPr="00FB303B" w:rsidRDefault="00FB303B" w:rsidP="00443BD7">
      <w:pPr>
        <w:rPr>
          <w:lang w:val="en-US"/>
        </w:rPr>
      </w:pPr>
      <w:r w:rsidRPr="00FB303B">
        <w:rPr>
          <w:lang w:val="en-US"/>
        </w:rPr>
        <w:t>The printing</w:t>
      </w:r>
      <w:r>
        <w:rPr>
          <w:lang w:val="en-US"/>
        </w:rPr>
        <w:t xml:space="preserve"> processes</w:t>
      </w:r>
      <w:r w:rsidRPr="00FB303B">
        <w:rPr>
          <w:lang w:val="en-US"/>
        </w:rPr>
        <w:t xml:space="preserve"> decreases the text to 81 percent (from A4) to correspond to the S5 format. Hence the specified font size.</w:t>
      </w:r>
    </w:p>
    <w:p w:rsidR="00FB303B" w:rsidRPr="00FB303B" w:rsidRDefault="00FB303B" w:rsidP="00443BD7">
      <w:pPr>
        <w:rPr>
          <w:lang w:val="en-US"/>
        </w:rPr>
      </w:pPr>
    </w:p>
    <w:p w:rsidR="00FB303B" w:rsidRPr="00FB303B" w:rsidRDefault="00FB303B" w:rsidP="00443BD7">
      <w:pPr>
        <w:rPr>
          <w:lang w:val="en-US"/>
        </w:rPr>
      </w:pPr>
      <w:r w:rsidRPr="00FB303B">
        <w:rPr>
          <w:lang w:val="en-US"/>
        </w:rPr>
        <w:t xml:space="preserve">If you alter, add or remove headers </w:t>
      </w:r>
      <w:r>
        <w:rPr>
          <w:lang w:val="en-US"/>
        </w:rPr>
        <w:t xml:space="preserve">you </w:t>
      </w:r>
      <w:r w:rsidRPr="00FB303B">
        <w:rPr>
          <w:lang w:val="en-US"/>
        </w:rPr>
        <w:t xml:space="preserve">need to </w:t>
      </w:r>
      <w:r>
        <w:rPr>
          <w:lang w:val="en-US"/>
        </w:rPr>
        <w:t xml:space="preserve">update the </w:t>
      </w:r>
      <w:r w:rsidRPr="00FB303B">
        <w:rPr>
          <w:lang w:val="en-US"/>
        </w:rPr>
        <w:t xml:space="preserve">Table of </w:t>
      </w:r>
      <w:r>
        <w:rPr>
          <w:lang w:val="en-US"/>
        </w:rPr>
        <w:t>contents also</w:t>
      </w:r>
      <w:r w:rsidRPr="00FB303B">
        <w:rPr>
          <w:lang w:val="en-US"/>
        </w:rPr>
        <w:t xml:space="preserve">. You can do this by right clicking on the </w:t>
      </w:r>
      <w:r>
        <w:rPr>
          <w:lang w:val="en-US"/>
        </w:rPr>
        <w:t>list</w:t>
      </w:r>
      <w:r w:rsidRPr="00FB303B">
        <w:rPr>
          <w:lang w:val="en-US"/>
        </w:rPr>
        <w:t xml:space="preserve"> and selec</w:t>
      </w:r>
      <w:r w:rsidRPr="00FB303B">
        <w:rPr>
          <w:lang w:val="en-US"/>
        </w:rPr>
        <w:t>t</w:t>
      </w:r>
      <w:r w:rsidRPr="00FB303B">
        <w:rPr>
          <w:lang w:val="en-US"/>
        </w:rPr>
        <w:t>ing "Update fields".</w:t>
      </w:r>
    </w:p>
    <w:p w:rsidR="00FB303B" w:rsidRPr="00FB303B" w:rsidRDefault="00FB303B" w:rsidP="00443BD7">
      <w:pPr>
        <w:rPr>
          <w:lang w:val="en-US"/>
        </w:rPr>
      </w:pPr>
    </w:p>
    <w:p w:rsidR="00FB303B" w:rsidRPr="00FB303B" w:rsidRDefault="00FB303B" w:rsidP="00443BD7">
      <w:pPr>
        <w:rPr>
          <w:lang w:val="en-US"/>
        </w:rPr>
      </w:pPr>
      <w:r w:rsidRPr="00FB303B">
        <w:rPr>
          <w:lang w:val="en-US"/>
        </w:rPr>
        <w:t>The template has automatic hyphenation. Do you want to disable this, go to the Page Layout tab, Page Setup group, and select No under H</w:t>
      </w:r>
      <w:r w:rsidRPr="00FB303B">
        <w:rPr>
          <w:lang w:val="en-US"/>
        </w:rPr>
        <w:t>y</w:t>
      </w:r>
      <w:r w:rsidRPr="00FB303B">
        <w:rPr>
          <w:lang w:val="en-US"/>
        </w:rPr>
        <w:t>phenation.</w:t>
      </w:r>
    </w:p>
    <w:p w:rsidR="004C4AE9" w:rsidRPr="00FB303B" w:rsidRDefault="004C4AE9" w:rsidP="007C6912">
      <w:pPr>
        <w:rPr>
          <w:lang w:val="en-US"/>
        </w:rPr>
      </w:pPr>
    </w:p>
    <w:p w:rsidR="004C4AE9" w:rsidRPr="0026296D" w:rsidRDefault="004C4AE9" w:rsidP="007C6912">
      <w:pPr>
        <w:rPr>
          <w:lang w:val="en-US"/>
        </w:rPr>
      </w:pPr>
    </w:p>
    <w:p w:rsidR="004C4AE9" w:rsidRPr="0026296D" w:rsidRDefault="004C4AE9">
      <w:pPr>
        <w:spacing w:line="240" w:lineRule="auto"/>
        <w:jc w:val="left"/>
        <w:rPr>
          <w:lang w:val="en-US"/>
        </w:rPr>
      </w:pPr>
      <w:r w:rsidRPr="0026296D">
        <w:rPr>
          <w:b/>
          <w:bCs/>
          <w:lang w:val="en-US"/>
        </w:rPr>
        <w:br w:type="page"/>
      </w:r>
    </w:p>
    <w:p w:rsidR="00DE1F30" w:rsidRPr="0026296D" w:rsidRDefault="00FB303B" w:rsidP="00FB7211">
      <w:pPr>
        <w:pStyle w:val="Rubrik1"/>
        <w:rPr>
          <w:lang w:val="en-US"/>
        </w:rPr>
      </w:pPr>
      <w:bookmarkStart w:id="1" w:name="_Toc454379602"/>
      <w:r w:rsidRPr="0026296D">
        <w:rPr>
          <w:lang w:val="en-US"/>
        </w:rPr>
        <w:lastRenderedPageBreak/>
        <w:t>Table of contents</w:t>
      </w:r>
      <w:bookmarkEnd w:id="1"/>
    </w:p>
    <w:p w:rsidR="00DE1F30" w:rsidRPr="0026296D" w:rsidRDefault="00DE1F30" w:rsidP="00FB7211">
      <w:pPr>
        <w:rPr>
          <w:lang w:val="en-US"/>
        </w:rPr>
      </w:pPr>
    </w:p>
    <w:p w:rsidR="0026296D" w:rsidRPr="0026296D" w:rsidRDefault="00A5238B">
      <w:pPr>
        <w:pStyle w:val="Innehll1"/>
        <w:tabs>
          <w:tab w:val="right" w:leader="dot" w:pos="804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/>
        </w:rPr>
      </w:pPr>
      <w:r w:rsidRPr="006E1B94">
        <w:rPr>
          <w:rFonts w:ascii="Georgia" w:hAnsi="Georgia"/>
          <w:b w:val="0"/>
          <w:caps w:val="0"/>
          <w:sz w:val="26"/>
          <w:szCs w:val="26"/>
        </w:rPr>
        <w:fldChar w:fldCharType="begin"/>
      </w:r>
      <w:r w:rsidRPr="0026296D">
        <w:rPr>
          <w:rFonts w:ascii="Georgia" w:hAnsi="Georgia"/>
          <w:b w:val="0"/>
          <w:caps w:val="0"/>
          <w:sz w:val="26"/>
          <w:szCs w:val="26"/>
          <w:lang w:val="en-US"/>
        </w:rPr>
        <w:instrText xml:space="preserve"> TOC \o "1-5" </w:instrText>
      </w:r>
      <w:r w:rsidRPr="006E1B94">
        <w:rPr>
          <w:rFonts w:ascii="Georgia" w:hAnsi="Georgia"/>
          <w:b w:val="0"/>
          <w:caps w:val="0"/>
          <w:sz w:val="26"/>
          <w:szCs w:val="26"/>
        </w:rPr>
        <w:fldChar w:fldCharType="separate"/>
      </w:r>
      <w:r w:rsidR="0026296D" w:rsidRPr="00F95A16">
        <w:rPr>
          <w:noProof/>
          <w:lang w:val="en-US"/>
        </w:rPr>
        <w:t>Template Karlstad University Studies</w:t>
      </w:r>
      <w:r w:rsidR="0026296D" w:rsidRPr="0026296D">
        <w:rPr>
          <w:noProof/>
          <w:lang w:val="en-US"/>
        </w:rPr>
        <w:tab/>
      </w:r>
      <w:r w:rsidR="0026296D">
        <w:rPr>
          <w:noProof/>
        </w:rPr>
        <w:fldChar w:fldCharType="begin"/>
      </w:r>
      <w:r w:rsidR="0026296D" w:rsidRPr="0026296D">
        <w:rPr>
          <w:noProof/>
          <w:lang w:val="en-US"/>
        </w:rPr>
        <w:instrText xml:space="preserve"> PAGEREF _Toc454379601 \h </w:instrText>
      </w:r>
      <w:r w:rsidR="0026296D">
        <w:rPr>
          <w:noProof/>
        </w:rPr>
      </w:r>
      <w:r w:rsidR="0026296D">
        <w:rPr>
          <w:noProof/>
        </w:rPr>
        <w:fldChar w:fldCharType="separate"/>
      </w:r>
      <w:r w:rsidR="0026296D" w:rsidRPr="0026296D">
        <w:rPr>
          <w:noProof/>
          <w:lang w:val="en-US"/>
        </w:rPr>
        <w:t>1</w:t>
      </w:r>
      <w:r w:rsidR="0026296D">
        <w:rPr>
          <w:noProof/>
        </w:rPr>
        <w:fldChar w:fldCharType="end"/>
      </w:r>
    </w:p>
    <w:p w:rsidR="0026296D" w:rsidRPr="0026296D" w:rsidRDefault="0026296D">
      <w:pPr>
        <w:pStyle w:val="Innehll1"/>
        <w:tabs>
          <w:tab w:val="right" w:leader="dot" w:pos="804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/>
        </w:rPr>
      </w:pPr>
      <w:r w:rsidRPr="0026296D">
        <w:rPr>
          <w:noProof/>
          <w:lang w:val="en-US"/>
        </w:rPr>
        <w:t>Table of contents</w:t>
      </w:r>
      <w:r w:rsidRPr="0026296D">
        <w:rPr>
          <w:noProof/>
          <w:lang w:val="en-US"/>
        </w:rPr>
        <w:tab/>
      </w:r>
      <w:r>
        <w:rPr>
          <w:noProof/>
        </w:rPr>
        <w:fldChar w:fldCharType="begin"/>
      </w:r>
      <w:r w:rsidRPr="0026296D">
        <w:rPr>
          <w:noProof/>
          <w:lang w:val="en-US"/>
        </w:rPr>
        <w:instrText xml:space="preserve"> PAGEREF _Toc454379602 \h </w:instrText>
      </w:r>
      <w:r>
        <w:rPr>
          <w:noProof/>
        </w:rPr>
      </w:r>
      <w:r>
        <w:rPr>
          <w:noProof/>
        </w:rPr>
        <w:fldChar w:fldCharType="separate"/>
      </w:r>
      <w:r w:rsidRPr="0026296D">
        <w:rPr>
          <w:noProof/>
          <w:lang w:val="en-US"/>
        </w:rPr>
        <w:t>2</w:t>
      </w:r>
      <w:r>
        <w:rPr>
          <w:noProof/>
        </w:rPr>
        <w:fldChar w:fldCharType="end"/>
      </w:r>
    </w:p>
    <w:p w:rsidR="0026296D" w:rsidRPr="0026296D" w:rsidRDefault="0026296D">
      <w:pPr>
        <w:pStyle w:val="Innehll1"/>
        <w:tabs>
          <w:tab w:val="right" w:leader="dot" w:pos="804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/>
        </w:rPr>
      </w:pPr>
      <w:r w:rsidRPr="00F95A16">
        <w:rPr>
          <w:noProof/>
          <w:lang w:val="en-US"/>
        </w:rPr>
        <w:t>Foreword</w:t>
      </w:r>
      <w:r w:rsidRPr="0026296D">
        <w:rPr>
          <w:noProof/>
          <w:lang w:val="en-US"/>
        </w:rPr>
        <w:tab/>
      </w:r>
      <w:r>
        <w:rPr>
          <w:noProof/>
        </w:rPr>
        <w:fldChar w:fldCharType="begin"/>
      </w:r>
      <w:r w:rsidRPr="0026296D">
        <w:rPr>
          <w:noProof/>
          <w:lang w:val="en-US"/>
        </w:rPr>
        <w:instrText xml:space="preserve"> PAGEREF _Toc454379603 \h </w:instrText>
      </w:r>
      <w:r>
        <w:rPr>
          <w:noProof/>
        </w:rPr>
      </w:r>
      <w:r>
        <w:rPr>
          <w:noProof/>
        </w:rPr>
        <w:fldChar w:fldCharType="separate"/>
      </w:r>
      <w:r w:rsidRPr="0026296D">
        <w:rPr>
          <w:noProof/>
          <w:lang w:val="en-US"/>
        </w:rPr>
        <w:t>3</w:t>
      </w:r>
      <w:r>
        <w:rPr>
          <w:noProof/>
        </w:rPr>
        <w:fldChar w:fldCharType="end"/>
      </w:r>
    </w:p>
    <w:p w:rsidR="0026296D" w:rsidRPr="0026296D" w:rsidRDefault="0026296D">
      <w:pPr>
        <w:pStyle w:val="Innehll1"/>
        <w:tabs>
          <w:tab w:val="right" w:leader="dot" w:pos="804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/>
        </w:rPr>
      </w:pPr>
      <w:r w:rsidRPr="00F95A16">
        <w:rPr>
          <w:noProof/>
          <w:lang w:val="en-US"/>
        </w:rPr>
        <w:t>Title 1 Arial 15 p bold</w:t>
      </w:r>
      <w:r w:rsidRPr="0026296D">
        <w:rPr>
          <w:noProof/>
          <w:lang w:val="en-US"/>
        </w:rPr>
        <w:tab/>
      </w:r>
      <w:r>
        <w:rPr>
          <w:noProof/>
        </w:rPr>
        <w:fldChar w:fldCharType="begin"/>
      </w:r>
      <w:r w:rsidRPr="0026296D">
        <w:rPr>
          <w:noProof/>
          <w:lang w:val="en-US"/>
        </w:rPr>
        <w:instrText xml:space="preserve"> PAGEREF _Toc454379604 \h </w:instrText>
      </w:r>
      <w:r>
        <w:rPr>
          <w:noProof/>
        </w:rPr>
      </w:r>
      <w:r>
        <w:rPr>
          <w:noProof/>
        </w:rPr>
        <w:fldChar w:fldCharType="separate"/>
      </w:r>
      <w:r w:rsidRPr="0026296D">
        <w:rPr>
          <w:noProof/>
          <w:lang w:val="en-US"/>
        </w:rPr>
        <w:t>4</w:t>
      </w:r>
      <w:r>
        <w:rPr>
          <w:noProof/>
        </w:rPr>
        <w:fldChar w:fldCharType="end"/>
      </w:r>
    </w:p>
    <w:p w:rsidR="0026296D" w:rsidRPr="0026296D" w:rsidRDefault="0026296D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95A16">
        <w:rPr>
          <w:lang w:val="en-US"/>
        </w:rPr>
        <w:t>Title 2 Arial 13 p bold</w:t>
      </w:r>
      <w:r w:rsidRPr="0026296D">
        <w:rPr>
          <w:lang w:val="en-US"/>
        </w:rPr>
        <w:tab/>
      </w:r>
      <w:r>
        <w:fldChar w:fldCharType="begin"/>
      </w:r>
      <w:r w:rsidRPr="0026296D">
        <w:rPr>
          <w:lang w:val="en-US"/>
        </w:rPr>
        <w:instrText xml:space="preserve"> PAGEREF _Toc454379605 \h </w:instrText>
      </w:r>
      <w:r>
        <w:fldChar w:fldCharType="separate"/>
      </w:r>
      <w:r w:rsidRPr="0026296D">
        <w:rPr>
          <w:lang w:val="en-US"/>
        </w:rPr>
        <w:t>4</w:t>
      </w:r>
      <w:r>
        <w:fldChar w:fldCharType="end"/>
      </w:r>
    </w:p>
    <w:p w:rsidR="0026296D" w:rsidRPr="0026296D" w:rsidRDefault="0026296D">
      <w:pPr>
        <w:pStyle w:val="Innehll3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26296D">
        <w:rPr>
          <w:lang w:val="en-US"/>
        </w:rPr>
        <w:t>Title 3 Arial 13 p bold och italic</w:t>
      </w:r>
      <w:r w:rsidRPr="0026296D">
        <w:rPr>
          <w:lang w:val="en-US"/>
        </w:rPr>
        <w:tab/>
      </w:r>
      <w:r>
        <w:fldChar w:fldCharType="begin"/>
      </w:r>
      <w:r w:rsidRPr="0026296D">
        <w:rPr>
          <w:lang w:val="en-US"/>
        </w:rPr>
        <w:instrText xml:space="preserve"> PAGEREF _Toc454379606 \h </w:instrText>
      </w:r>
      <w:r>
        <w:fldChar w:fldCharType="separate"/>
      </w:r>
      <w:r w:rsidRPr="0026296D">
        <w:rPr>
          <w:lang w:val="en-US"/>
        </w:rPr>
        <w:t>4</w:t>
      </w:r>
      <w:r>
        <w:fldChar w:fldCharType="end"/>
      </w:r>
    </w:p>
    <w:p w:rsidR="0026296D" w:rsidRPr="0026296D" w:rsidRDefault="0026296D">
      <w:pPr>
        <w:pStyle w:val="Innehll4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95A16">
        <w:rPr>
          <w:lang w:val="en-US"/>
        </w:rPr>
        <w:t>Title 4 Arial 13 p italic</w:t>
      </w:r>
      <w:r w:rsidRPr="0026296D">
        <w:rPr>
          <w:lang w:val="en-US"/>
        </w:rPr>
        <w:tab/>
      </w:r>
      <w:r>
        <w:fldChar w:fldCharType="begin"/>
      </w:r>
      <w:r w:rsidRPr="0026296D">
        <w:rPr>
          <w:lang w:val="en-US"/>
        </w:rPr>
        <w:instrText xml:space="preserve"> PAGEREF _Toc454379607 \h </w:instrText>
      </w:r>
      <w:r>
        <w:fldChar w:fldCharType="separate"/>
      </w:r>
      <w:r w:rsidRPr="0026296D">
        <w:rPr>
          <w:lang w:val="en-US"/>
        </w:rPr>
        <w:t>4</w:t>
      </w:r>
      <w:r>
        <w:fldChar w:fldCharType="end"/>
      </w:r>
    </w:p>
    <w:p w:rsidR="0026296D" w:rsidRPr="0026296D" w:rsidRDefault="0026296D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95A16">
        <w:rPr>
          <w:lang w:val="en-US"/>
        </w:rPr>
        <w:t>Quote</w:t>
      </w:r>
      <w:r w:rsidRPr="0026296D">
        <w:rPr>
          <w:lang w:val="en-US"/>
        </w:rPr>
        <w:tab/>
      </w:r>
      <w:r>
        <w:fldChar w:fldCharType="begin"/>
      </w:r>
      <w:r w:rsidRPr="0026296D">
        <w:rPr>
          <w:lang w:val="en-US"/>
        </w:rPr>
        <w:instrText xml:space="preserve"> PAGEREF _Toc454379608 \h </w:instrText>
      </w:r>
      <w:r>
        <w:fldChar w:fldCharType="separate"/>
      </w:r>
      <w:r w:rsidRPr="0026296D">
        <w:rPr>
          <w:lang w:val="en-US"/>
        </w:rPr>
        <w:t>4</w:t>
      </w:r>
      <w:r>
        <w:fldChar w:fldCharType="end"/>
      </w:r>
    </w:p>
    <w:p w:rsidR="0026296D" w:rsidRPr="0026296D" w:rsidRDefault="0026296D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95A16">
        <w:rPr>
          <w:lang w:val="en-US"/>
        </w:rPr>
        <w:t>Fotnotes</w:t>
      </w:r>
      <w:r w:rsidRPr="0026296D">
        <w:rPr>
          <w:lang w:val="en-US"/>
        </w:rPr>
        <w:tab/>
      </w:r>
      <w:r>
        <w:fldChar w:fldCharType="begin"/>
      </w:r>
      <w:r w:rsidRPr="0026296D">
        <w:rPr>
          <w:lang w:val="en-US"/>
        </w:rPr>
        <w:instrText xml:space="preserve"> PAGEREF _Toc454379609 \h </w:instrText>
      </w:r>
      <w:r>
        <w:fldChar w:fldCharType="separate"/>
      </w:r>
      <w:r w:rsidRPr="0026296D">
        <w:rPr>
          <w:lang w:val="en-US"/>
        </w:rPr>
        <w:t>4</w:t>
      </w:r>
      <w:r>
        <w:fldChar w:fldCharType="end"/>
      </w:r>
    </w:p>
    <w:p w:rsidR="0026296D" w:rsidRPr="0026296D" w:rsidRDefault="0026296D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26296D">
        <w:rPr>
          <w:lang w:val="en-US"/>
        </w:rPr>
        <w:t>Table/figure text</w:t>
      </w:r>
      <w:r w:rsidRPr="0026296D">
        <w:rPr>
          <w:lang w:val="en-US"/>
        </w:rPr>
        <w:tab/>
      </w:r>
      <w:r>
        <w:fldChar w:fldCharType="begin"/>
      </w:r>
      <w:r w:rsidRPr="0026296D">
        <w:rPr>
          <w:lang w:val="en-US"/>
        </w:rPr>
        <w:instrText xml:space="preserve"> PAGEREF _Toc454379610 \h </w:instrText>
      </w:r>
      <w:r>
        <w:fldChar w:fldCharType="separate"/>
      </w:r>
      <w:r w:rsidRPr="0026296D">
        <w:rPr>
          <w:lang w:val="en-US"/>
        </w:rPr>
        <w:t>5</w:t>
      </w:r>
      <w:r>
        <w:fldChar w:fldCharType="end"/>
      </w:r>
    </w:p>
    <w:p w:rsidR="00BF6466" w:rsidRPr="0026296D" w:rsidRDefault="00A5238B" w:rsidP="004B581B">
      <w:pPr>
        <w:tabs>
          <w:tab w:val="right" w:leader="dot" w:pos="7938"/>
        </w:tabs>
        <w:rPr>
          <w:noProof/>
          <w:lang w:val="en-US"/>
        </w:rPr>
      </w:pPr>
      <w:r w:rsidRPr="006E1B94">
        <w:rPr>
          <w:rFonts w:eastAsia="Times"/>
          <w:szCs w:val="26"/>
        </w:rPr>
        <w:fldChar w:fldCharType="end"/>
      </w:r>
    </w:p>
    <w:p w:rsidR="00B70CBD" w:rsidRPr="0026296D" w:rsidRDefault="00B70CBD">
      <w:pPr>
        <w:spacing w:line="240" w:lineRule="auto"/>
        <w:jc w:val="left"/>
        <w:rPr>
          <w:rFonts w:ascii="Arial" w:hAnsi="Arial" w:cs="Arial"/>
          <w:b/>
          <w:bCs/>
          <w:kern w:val="32"/>
          <w:sz w:val="30"/>
          <w:szCs w:val="30"/>
          <w:lang w:val="en-US"/>
        </w:rPr>
      </w:pPr>
      <w:r w:rsidRPr="0026296D">
        <w:rPr>
          <w:lang w:val="en-US"/>
        </w:rPr>
        <w:br w:type="page"/>
      </w:r>
    </w:p>
    <w:p w:rsidR="00DE1F30" w:rsidRPr="00FB303B" w:rsidRDefault="00FB303B" w:rsidP="00FB7211">
      <w:pPr>
        <w:pStyle w:val="Rubrik1"/>
        <w:rPr>
          <w:lang w:val="en-US"/>
        </w:rPr>
      </w:pPr>
      <w:bookmarkStart w:id="2" w:name="_Toc454379603"/>
      <w:r w:rsidRPr="00FB303B">
        <w:rPr>
          <w:lang w:val="en-US"/>
        </w:rPr>
        <w:lastRenderedPageBreak/>
        <w:t>Foreword</w:t>
      </w:r>
      <w:bookmarkEnd w:id="2"/>
    </w:p>
    <w:p w:rsidR="00DE1F30" w:rsidRPr="00FB303B" w:rsidRDefault="00FB303B" w:rsidP="00FB303B">
      <w:pPr>
        <w:rPr>
          <w:lang w:val="en-US"/>
        </w:rPr>
      </w:pPr>
      <w:r>
        <w:rPr>
          <w:lang w:val="en-US"/>
        </w:rPr>
        <w:t>The</w:t>
      </w:r>
      <w:r w:rsidRPr="00FB303B">
        <w:rPr>
          <w:lang w:val="en-US"/>
        </w:rPr>
        <w:t xml:space="preserve"> author writes his preface and thank</w:t>
      </w:r>
      <w:r>
        <w:rPr>
          <w:lang w:val="en-US"/>
        </w:rPr>
        <w:t>s</w:t>
      </w:r>
      <w:r w:rsidRPr="00FB303B">
        <w:rPr>
          <w:lang w:val="en-US"/>
        </w:rPr>
        <w:t xml:space="preserve"> everyone who hel</w:t>
      </w:r>
      <w:r>
        <w:rPr>
          <w:lang w:val="en-US"/>
        </w:rPr>
        <w:t>ped</w:t>
      </w:r>
      <w:r w:rsidRPr="00FB303B">
        <w:rPr>
          <w:lang w:val="en-US"/>
        </w:rPr>
        <w:t xml:space="preserve">. </w:t>
      </w:r>
      <w:r w:rsidR="007C6912" w:rsidRPr="00FB303B">
        <w:rPr>
          <w:lang w:val="en-US"/>
        </w:rPr>
        <w:br w:type="page"/>
      </w:r>
      <w:r w:rsidRPr="00FB303B">
        <w:rPr>
          <w:lang w:val="en-US"/>
        </w:rPr>
        <w:lastRenderedPageBreak/>
        <w:t>Description of the different templat</w:t>
      </w:r>
      <w:r w:rsidR="0026296D">
        <w:rPr>
          <w:lang w:val="en-US"/>
        </w:rPr>
        <w:t>e</w:t>
      </w:r>
      <w:bookmarkStart w:id="3" w:name="_GoBack"/>
      <w:bookmarkEnd w:id="3"/>
      <w:r w:rsidRPr="00FB303B">
        <w:rPr>
          <w:lang w:val="en-US"/>
        </w:rPr>
        <w:t>s</w:t>
      </w:r>
    </w:p>
    <w:p w:rsidR="005846AC" w:rsidRPr="00FB303B" w:rsidRDefault="005846AC" w:rsidP="005846AC">
      <w:pPr>
        <w:pStyle w:val="Brdtext"/>
        <w:rPr>
          <w:lang w:val="en-US"/>
        </w:rPr>
      </w:pPr>
    </w:p>
    <w:p w:rsidR="00DE1F30" w:rsidRPr="00FB303B" w:rsidRDefault="00FB303B" w:rsidP="00FB7211">
      <w:pPr>
        <w:pStyle w:val="Rubrik1"/>
        <w:rPr>
          <w:lang w:val="en-US"/>
        </w:rPr>
      </w:pPr>
      <w:bookmarkStart w:id="4" w:name="_Toc454379604"/>
      <w:r w:rsidRPr="00FB303B">
        <w:rPr>
          <w:lang w:val="en-US"/>
        </w:rPr>
        <w:t>Title</w:t>
      </w:r>
      <w:r w:rsidR="00DE1F30" w:rsidRPr="00FB303B">
        <w:rPr>
          <w:lang w:val="en-US"/>
        </w:rPr>
        <w:t xml:space="preserve"> 1 Arial 15</w:t>
      </w:r>
      <w:r w:rsidR="001471AC" w:rsidRPr="00FB303B">
        <w:rPr>
          <w:lang w:val="en-US"/>
        </w:rPr>
        <w:t xml:space="preserve"> p </w:t>
      </w:r>
      <w:r>
        <w:rPr>
          <w:lang w:val="en-US"/>
        </w:rPr>
        <w:t>bold</w:t>
      </w:r>
      <w:bookmarkEnd w:id="4"/>
    </w:p>
    <w:p w:rsidR="00FB303B" w:rsidRPr="00FB303B" w:rsidRDefault="00FB303B" w:rsidP="00FB303B">
      <w:pPr>
        <w:rPr>
          <w:lang w:val="en-US"/>
        </w:rPr>
      </w:pPr>
      <w:r w:rsidRPr="00FB303B">
        <w:rPr>
          <w:lang w:val="en-US"/>
        </w:rPr>
        <w:t>Body, Georgia 13p normal is the format for the body immediately a</w:t>
      </w:r>
      <w:r w:rsidRPr="00FB303B">
        <w:rPr>
          <w:lang w:val="en-US"/>
        </w:rPr>
        <w:t>f</w:t>
      </w:r>
      <w:r w:rsidRPr="00FB303B">
        <w:rPr>
          <w:lang w:val="en-US"/>
        </w:rPr>
        <w:t>ter headings, tables, figures, quotes and charts.</w:t>
      </w:r>
    </w:p>
    <w:p w:rsidR="00DE1F30" w:rsidRPr="00FB303B" w:rsidRDefault="00FB303B" w:rsidP="00FB7211">
      <w:pPr>
        <w:pStyle w:val="Rubrik2"/>
        <w:rPr>
          <w:lang w:val="en-US"/>
        </w:rPr>
      </w:pPr>
      <w:bookmarkStart w:id="5" w:name="_Toc454379605"/>
      <w:r w:rsidRPr="00FB303B">
        <w:rPr>
          <w:lang w:val="en-US"/>
        </w:rPr>
        <w:t>Title</w:t>
      </w:r>
      <w:r w:rsidR="00DE1F30" w:rsidRPr="00FB303B">
        <w:rPr>
          <w:lang w:val="en-US"/>
        </w:rPr>
        <w:t xml:space="preserve"> 2 </w:t>
      </w:r>
      <w:r w:rsidR="001471AC" w:rsidRPr="00FB303B">
        <w:rPr>
          <w:lang w:val="en-US"/>
        </w:rPr>
        <w:t xml:space="preserve">Arial 13 p </w:t>
      </w:r>
      <w:r w:rsidRPr="00FB303B">
        <w:rPr>
          <w:lang w:val="en-US"/>
        </w:rPr>
        <w:t>bold</w:t>
      </w:r>
      <w:bookmarkEnd w:id="5"/>
    </w:p>
    <w:p w:rsidR="00FB303B" w:rsidRPr="00FB303B" w:rsidRDefault="00FB303B" w:rsidP="00FB303B">
      <w:pPr>
        <w:rPr>
          <w:lang w:val="en-US"/>
        </w:rPr>
      </w:pPr>
      <w:r w:rsidRPr="00FB303B">
        <w:rPr>
          <w:lang w:val="en-US"/>
        </w:rPr>
        <w:t>Body, Georgia 13p normal is the format for the body immediately a</w:t>
      </w:r>
      <w:r w:rsidRPr="00FB303B">
        <w:rPr>
          <w:lang w:val="en-US"/>
        </w:rPr>
        <w:t>f</w:t>
      </w:r>
      <w:r w:rsidRPr="00FB303B">
        <w:rPr>
          <w:lang w:val="en-US"/>
        </w:rPr>
        <w:t>ter headings, tables, figures, quotes and charts.</w:t>
      </w:r>
    </w:p>
    <w:p w:rsidR="00DE1F30" w:rsidRPr="0026296D" w:rsidRDefault="00FB303B" w:rsidP="00FB7211">
      <w:pPr>
        <w:pStyle w:val="Rubrik3"/>
        <w:rPr>
          <w:lang w:val="en-US"/>
        </w:rPr>
      </w:pPr>
      <w:bookmarkStart w:id="6" w:name="_Toc454379606"/>
      <w:r w:rsidRPr="0026296D">
        <w:rPr>
          <w:lang w:val="en-US"/>
        </w:rPr>
        <w:t>Title</w:t>
      </w:r>
      <w:r w:rsidR="001471AC" w:rsidRPr="0026296D">
        <w:rPr>
          <w:lang w:val="en-US"/>
        </w:rPr>
        <w:t xml:space="preserve"> 3 Arial 13</w:t>
      </w:r>
      <w:r w:rsidR="00DE1F30" w:rsidRPr="0026296D">
        <w:rPr>
          <w:lang w:val="en-US"/>
        </w:rPr>
        <w:t xml:space="preserve"> p</w:t>
      </w:r>
      <w:r w:rsidR="001471AC" w:rsidRPr="0026296D">
        <w:rPr>
          <w:lang w:val="en-US"/>
        </w:rPr>
        <w:t xml:space="preserve"> </w:t>
      </w:r>
      <w:r w:rsidRPr="0026296D">
        <w:rPr>
          <w:lang w:val="en-US"/>
        </w:rPr>
        <w:t>bold</w:t>
      </w:r>
      <w:r w:rsidR="001471AC" w:rsidRPr="0026296D">
        <w:rPr>
          <w:lang w:val="en-US"/>
        </w:rPr>
        <w:t xml:space="preserve"> och</w:t>
      </w:r>
      <w:r w:rsidR="00DE1F30" w:rsidRPr="0026296D">
        <w:rPr>
          <w:lang w:val="en-US"/>
        </w:rPr>
        <w:t xml:space="preserve"> </w:t>
      </w:r>
      <w:r w:rsidRPr="0026296D">
        <w:rPr>
          <w:lang w:val="en-US"/>
        </w:rPr>
        <w:t>italic</w:t>
      </w:r>
      <w:bookmarkEnd w:id="6"/>
    </w:p>
    <w:p w:rsidR="00FB303B" w:rsidRPr="00FB303B" w:rsidRDefault="00FB303B" w:rsidP="00FB303B">
      <w:pPr>
        <w:rPr>
          <w:lang w:val="en-US"/>
        </w:rPr>
      </w:pPr>
      <w:r w:rsidRPr="00FB303B">
        <w:rPr>
          <w:lang w:val="en-US"/>
        </w:rPr>
        <w:t>Body, Georgia 13p normal is the format for the body immediately a</w:t>
      </w:r>
      <w:r w:rsidRPr="00FB303B">
        <w:rPr>
          <w:lang w:val="en-US"/>
        </w:rPr>
        <w:t>f</w:t>
      </w:r>
      <w:r w:rsidRPr="00FB303B">
        <w:rPr>
          <w:lang w:val="en-US"/>
        </w:rPr>
        <w:t>ter headings, tables, figures, quotes and charts.</w:t>
      </w:r>
    </w:p>
    <w:p w:rsidR="00DE1F30" w:rsidRPr="00FB303B" w:rsidRDefault="00FB303B" w:rsidP="00FB7211">
      <w:pPr>
        <w:pStyle w:val="Rubrik4"/>
        <w:rPr>
          <w:lang w:val="en-US"/>
        </w:rPr>
      </w:pPr>
      <w:bookmarkStart w:id="7" w:name="_Toc454379607"/>
      <w:r>
        <w:rPr>
          <w:lang w:val="en-US"/>
        </w:rPr>
        <w:t>Title</w:t>
      </w:r>
      <w:r w:rsidR="00DE1F30" w:rsidRPr="00FB303B">
        <w:rPr>
          <w:lang w:val="en-US"/>
        </w:rPr>
        <w:t xml:space="preserve"> 4 </w:t>
      </w:r>
      <w:r w:rsidR="001471AC" w:rsidRPr="00FB303B">
        <w:rPr>
          <w:lang w:val="en-US"/>
        </w:rPr>
        <w:t>Arial 13</w:t>
      </w:r>
      <w:r w:rsidR="00A5238B" w:rsidRPr="00FB303B">
        <w:rPr>
          <w:lang w:val="en-US"/>
        </w:rPr>
        <w:t xml:space="preserve"> p</w:t>
      </w:r>
      <w:r w:rsidR="001471AC" w:rsidRPr="00FB303B">
        <w:rPr>
          <w:lang w:val="en-US"/>
        </w:rPr>
        <w:t xml:space="preserve"> </w:t>
      </w:r>
      <w:r w:rsidR="00E35BFE">
        <w:rPr>
          <w:lang w:val="en-US"/>
        </w:rPr>
        <w:t>italic</w:t>
      </w:r>
      <w:bookmarkEnd w:id="7"/>
    </w:p>
    <w:p w:rsidR="00FB303B" w:rsidRPr="00FB303B" w:rsidRDefault="00FB303B" w:rsidP="00FB303B">
      <w:pPr>
        <w:rPr>
          <w:lang w:val="en-US"/>
        </w:rPr>
      </w:pPr>
      <w:r w:rsidRPr="00FB303B">
        <w:rPr>
          <w:lang w:val="en-US"/>
        </w:rPr>
        <w:t>Body, Georgia 13p normal is the format for the body immediately a</w:t>
      </w:r>
      <w:r w:rsidRPr="00FB303B">
        <w:rPr>
          <w:lang w:val="en-US"/>
        </w:rPr>
        <w:t>f</w:t>
      </w:r>
      <w:r w:rsidRPr="00FB303B">
        <w:rPr>
          <w:lang w:val="en-US"/>
        </w:rPr>
        <w:t>ter headings, tables, figures, quotes and charts.</w:t>
      </w:r>
    </w:p>
    <w:p w:rsidR="00DE1F30" w:rsidRPr="00E35BFE" w:rsidRDefault="00E35BFE" w:rsidP="00FB7211">
      <w:pPr>
        <w:pStyle w:val="Rubrik2"/>
        <w:rPr>
          <w:lang w:val="en-US"/>
        </w:rPr>
      </w:pPr>
      <w:bookmarkStart w:id="8" w:name="_Toc454379608"/>
      <w:r w:rsidRPr="00E35BFE">
        <w:rPr>
          <w:lang w:val="en-US"/>
        </w:rPr>
        <w:t>Quote</w:t>
      </w:r>
      <w:bookmarkEnd w:id="8"/>
    </w:p>
    <w:p w:rsidR="00E35BFE" w:rsidRPr="00E35BFE" w:rsidRDefault="00E35BFE" w:rsidP="00E35BFE">
      <w:pPr>
        <w:pStyle w:val="Citat"/>
        <w:rPr>
          <w:lang w:val="en-US"/>
        </w:rPr>
      </w:pPr>
      <w:r>
        <w:rPr>
          <w:lang w:val="en-US"/>
        </w:rPr>
        <w:t xml:space="preserve">Quotes are </w:t>
      </w:r>
      <w:r w:rsidRPr="00E35BFE">
        <w:rPr>
          <w:lang w:val="en-US"/>
        </w:rPr>
        <w:t xml:space="preserve">written with Georgia 11p with single spacing, which becomes thickly </w:t>
      </w:r>
      <w:r>
        <w:rPr>
          <w:lang w:val="en-US"/>
        </w:rPr>
        <w:t>if you read it on your screen</w:t>
      </w:r>
      <w:r w:rsidRPr="00E35BFE">
        <w:rPr>
          <w:lang w:val="en-US"/>
        </w:rPr>
        <w:t xml:space="preserve">. Increase the magnification of the screen to 125% </w:t>
      </w:r>
      <w:r>
        <w:rPr>
          <w:lang w:val="en-US"/>
        </w:rPr>
        <w:t>via the</w:t>
      </w:r>
      <w:r w:rsidRPr="00E35BFE">
        <w:rPr>
          <w:lang w:val="en-US"/>
        </w:rPr>
        <w:t xml:space="preserve"> size-box on the far right on the top menu bar, so it will be easy to read</w:t>
      </w:r>
      <w:r>
        <w:rPr>
          <w:lang w:val="en-US"/>
        </w:rPr>
        <w:t xml:space="preserve"> everything</w:t>
      </w:r>
      <w:r w:rsidRPr="00E35BFE">
        <w:rPr>
          <w:lang w:val="en-US"/>
        </w:rPr>
        <w:t xml:space="preserve"> on </w:t>
      </w:r>
      <w:r>
        <w:rPr>
          <w:lang w:val="en-US"/>
        </w:rPr>
        <w:t xml:space="preserve">the </w:t>
      </w:r>
      <w:r w:rsidRPr="00E35BFE">
        <w:rPr>
          <w:lang w:val="en-US"/>
        </w:rPr>
        <w:t xml:space="preserve">screen but </w:t>
      </w:r>
      <w:r>
        <w:rPr>
          <w:lang w:val="en-US"/>
        </w:rPr>
        <w:t xml:space="preserve">it </w:t>
      </w:r>
      <w:r w:rsidRPr="00E35BFE">
        <w:rPr>
          <w:lang w:val="en-US"/>
        </w:rPr>
        <w:t>does not affect print size.</w:t>
      </w:r>
    </w:p>
    <w:p w:rsidR="00E35BFE" w:rsidRPr="00FB303B" w:rsidRDefault="00E35BFE" w:rsidP="00E35BFE">
      <w:pPr>
        <w:rPr>
          <w:lang w:val="en-US"/>
        </w:rPr>
      </w:pPr>
      <w:r w:rsidRPr="00FB303B">
        <w:rPr>
          <w:lang w:val="en-US"/>
        </w:rPr>
        <w:t>Body, Georgia 13p normal is the format for the body immediately a</w:t>
      </w:r>
      <w:r w:rsidRPr="00FB303B">
        <w:rPr>
          <w:lang w:val="en-US"/>
        </w:rPr>
        <w:t>f</w:t>
      </w:r>
      <w:r w:rsidRPr="00FB303B">
        <w:rPr>
          <w:lang w:val="en-US"/>
        </w:rPr>
        <w:t>ter headings, tables, figures, quotes and charts.</w:t>
      </w:r>
    </w:p>
    <w:p w:rsidR="00DE1F30" w:rsidRPr="00E35BFE" w:rsidRDefault="00DE1F30" w:rsidP="00FB7211">
      <w:pPr>
        <w:pStyle w:val="Rubrik2"/>
        <w:rPr>
          <w:lang w:val="en-US"/>
        </w:rPr>
      </w:pPr>
      <w:bookmarkStart w:id="9" w:name="_Toc454379609"/>
      <w:r w:rsidRPr="00E35BFE">
        <w:rPr>
          <w:lang w:val="en-US"/>
        </w:rPr>
        <w:t>Fotnote</w:t>
      </w:r>
      <w:r w:rsidR="00E35BFE" w:rsidRPr="00E35BFE">
        <w:rPr>
          <w:lang w:val="en-US"/>
        </w:rPr>
        <w:t>s</w:t>
      </w:r>
      <w:bookmarkEnd w:id="9"/>
    </w:p>
    <w:p w:rsidR="00E35BFE" w:rsidRPr="00E35BFE" w:rsidRDefault="00E35BFE" w:rsidP="00E35BFE">
      <w:pPr>
        <w:rPr>
          <w:lang w:val="en-US"/>
        </w:rPr>
      </w:pPr>
      <w:r>
        <w:rPr>
          <w:lang w:val="en-US"/>
        </w:rPr>
        <w:t>T</w:t>
      </w:r>
      <w:r w:rsidRPr="00E35BFE">
        <w:rPr>
          <w:lang w:val="en-US"/>
        </w:rPr>
        <w:t>he footnote character</w:t>
      </w:r>
      <w:r>
        <w:rPr>
          <w:lang w:val="en-US"/>
        </w:rPr>
        <w:t xml:space="preserve"> is</w:t>
      </w:r>
      <w:r w:rsidRPr="00E35BFE">
        <w:rPr>
          <w:lang w:val="en-US"/>
        </w:rPr>
        <w:t xml:space="preserve"> printed in Georgia 13p exalted. </w:t>
      </w:r>
      <w:r>
        <w:rPr>
          <w:lang w:val="en-US"/>
        </w:rPr>
        <w:t>You achieve this</w:t>
      </w:r>
      <w:r w:rsidRPr="00E35BFE">
        <w:rPr>
          <w:lang w:val="en-US"/>
        </w:rPr>
        <w:t xml:space="preserve"> automatically when you request Insert Footnote in the References tab. The raised footnote reference does not affect the line spacing. Footnote text is printed in Georgia 9p wi</w:t>
      </w:r>
      <w:r>
        <w:rPr>
          <w:lang w:val="en-US"/>
        </w:rPr>
        <w:t>th line spacing of at least 12p,</w:t>
      </w:r>
      <w:r w:rsidRPr="00E35BFE">
        <w:rPr>
          <w:lang w:val="en-US"/>
        </w:rPr>
        <w:t xml:space="preserve"> which is visible on the bo</w:t>
      </w:r>
      <w:r>
        <w:rPr>
          <w:lang w:val="en-US"/>
        </w:rPr>
        <w:t>ttom of the page, where the footnote text</w:t>
      </w:r>
      <w:r w:rsidRPr="00E35BFE">
        <w:rPr>
          <w:lang w:val="en-US"/>
        </w:rPr>
        <w:t xml:space="preserve"> e</w:t>
      </w:r>
      <w:r w:rsidRPr="00E35BFE">
        <w:rPr>
          <w:lang w:val="en-US"/>
        </w:rPr>
        <w:t>x</w:t>
      </w:r>
      <w:r w:rsidRPr="00E35BFE">
        <w:rPr>
          <w:lang w:val="en-US"/>
        </w:rPr>
        <w:t>tend</w:t>
      </w:r>
      <w:r>
        <w:rPr>
          <w:lang w:val="en-US"/>
        </w:rPr>
        <w:t>s</w:t>
      </w:r>
      <w:r w:rsidRPr="00E35BFE">
        <w:rPr>
          <w:lang w:val="en-US"/>
        </w:rPr>
        <w:t xml:space="preserve"> over more than one line.</w:t>
      </w:r>
    </w:p>
    <w:p w:rsidR="007C6912" w:rsidRPr="00E35BFE" w:rsidRDefault="007C6912" w:rsidP="00FB7211">
      <w:pPr>
        <w:rPr>
          <w:lang w:val="en-US"/>
        </w:rPr>
      </w:pPr>
    </w:p>
    <w:p w:rsidR="00DE1F30" w:rsidRPr="0026296D" w:rsidRDefault="00A447C7" w:rsidP="00FB7211">
      <w:pPr>
        <w:pStyle w:val="Rubrik2"/>
        <w:rPr>
          <w:lang w:val="en-US"/>
        </w:rPr>
      </w:pPr>
      <w:bookmarkStart w:id="10" w:name="_Toc454379610"/>
      <w:r w:rsidRPr="0026296D">
        <w:rPr>
          <w:lang w:val="en-US"/>
        </w:rPr>
        <w:lastRenderedPageBreak/>
        <w:t>Table</w:t>
      </w:r>
      <w:r w:rsidR="0080217F" w:rsidRPr="0026296D">
        <w:rPr>
          <w:lang w:val="en-US"/>
        </w:rPr>
        <w:t>/figur</w:t>
      </w:r>
      <w:r w:rsidRPr="0026296D">
        <w:rPr>
          <w:lang w:val="en-US"/>
        </w:rPr>
        <w:t>e text</w:t>
      </w:r>
      <w:bookmarkEnd w:id="10"/>
    </w:p>
    <w:p w:rsidR="00DE1F30" w:rsidRPr="0026296D" w:rsidRDefault="00DE1F30" w:rsidP="00FB7211">
      <w:pPr>
        <w:pStyle w:val="Brdtextindrag0"/>
        <w:rPr>
          <w:lang w:val="en-US"/>
        </w:rPr>
      </w:pPr>
    </w:p>
    <w:p w:rsidR="00E35BFE" w:rsidRPr="00E35BFE" w:rsidRDefault="00E35BFE" w:rsidP="00E35BFE">
      <w:pPr>
        <w:pStyle w:val="Rubrik7"/>
        <w:rPr>
          <w:lang w:val="en-US"/>
        </w:rPr>
      </w:pPr>
      <w:r>
        <w:rPr>
          <w:lang w:val="en-US"/>
        </w:rPr>
        <w:t>Table</w:t>
      </w:r>
      <w:r w:rsidR="0080217F" w:rsidRPr="00E35BFE">
        <w:rPr>
          <w:lang w:val="en-US"/>
        </w:rPr>
        <w:t xml:space="preserve"> </w:t>
      </w:r>
      <w:r w:rsidR="00263287">
        <w:fldChar w:fldCharType="begin"/>
      </w:r>
      <w:r w:rsidR="00263287" w:rsidRPr="00E35BFE">
        <w:rPr>
          <w:lang w:val="en-US"/>
        </w:rPr>
        <w:instrText xml:space="preserve"> SEQ Figur \* ARABIC </w:instrText>
      </w:r>
      <w:r w:rsidR="00263287">
        <w:fldChar w:fldCharType="separate"/>
      </w:r>
      <w:r w:rsidR="00FB303B" w:rsidRPr="00E35BFE">
        <w:rPr>
          <w:noProof/>
          <w:lang w:val="en-US"/>
        </w:rPr>
        <w:t>1</w:t>
      </w:r>
      <w:r w:rsidR="00263287">
        <w:rPr>
          <w:noProof/>
        </w:rPr>
        <w:fldChar w:fldCharType="end"/>
      </w:r>
      <w:r w:rsidR="0080217F" w:rsidRPr="00E35BFE">
        <w:rPr>
          <w:lang w:val="en-US"/>
        </w:rPr>
        <w:t xml:space="preserve"> </w:t>
      </w:r>
      <w:r w:rsidRPr="00E35BFE">
        <w:rPr>
          <w:lang w:val="en-US"/>
        </w:rPr>
        <w:t>Table text with the st</w:t>
      </w:r>
      <w:r>
        <w:rPr>
          <w:lang w:val="en-US"/>
        </w:rPr>
        <w:t>yle Caption / Graphs and tables</w:t>
      </w:r>
      <w:r w:rsidRPr="00E35BFE">
        <w:rPr>
          <w:lang w:val="en-US"/>
        </w:rPr>
        <w:t>. The text is here so long that it requires indentation of the second row.</w:t>
      </w:r>
    </w:p>
    <w:p w:rsidR="00DE1F30" w:rsidRDefault="00DE1F30" w:rsidP="00E35BFE">
      <w:pPr>
        <w:pStyle w:val="Rubrik7"/>
      </w:pPr>
      <w:r>
        <w:t>___________________________________________________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2125"/>
        <w:gridCol w:w="2125"/>
      </w:tblGrid>
      <w:tr w:rsidR="00DE1F30" w:rsidTr="00F87916">
        <w:tc>
          <w:tcPr>
            <w:tcW w:w="2125" w:type="dxa"/>
          </w:tcPr>
          <w:p w:rsidR="00DE1F30" w:rsidRDefault="00DE1F30" w:rsidP="00FB7211"/>
          <w:p w:rsidR="00DE1F30" w:rsidRDefault="00DE1F30" w:rsidP="00FB7211">
            <w:r>
              <w:t>Frekvens</w:t>
            </w:r>
          </w:p>
        </w:tc>
        <w:tc>
          <w:tcPr>
            <w:tcW w:w="2125" w:type="dxa"/>
          </w:tcPr>
          <w:p w:rsidR="00DE1F30" w:rsidRDefault="00DE1F30" w:rsidP="00E35BFE">
            <w:pPr>
              <w:jc w:val="center"/>
            </w:pPr>
            <w:r>
              <w:t>Kursperioderna</w:t>
            </w:r>
          </w:p>
          <w:p w:rsidR="00DE1F30" w:rsidRDefault="00DE1F30" w:rsidP="00E35BFE">
            <w:pPr>
              <w:jc w:val="center"/>
            </w:pPr>
            <w:r>
              <w:t>Procent</w:t>
            </w:r>
          </w:p>
        </w:tc>
        <w:tc>
          <w:tcPr>
            <w:tcW w:w="2125" w:type="dxa"/>
          </w:tcPr>
          <w:p w:rsidR="00DE1F30" w:rsidRDefault="00DE1F30" w:rsidP="00E35BFE">
            <w:pPr>
              <w:jc w:val="center"/>
            </w:pPr>
            <w:r>
              <w:t>Hemperioderna</w:t>
            </w:r>
          </w:p>
          <w:p w:rsidR="00DE1F30" w:rsidRDefault="00DE1F30" w:rsidP="00E35BFE">
            <w:pPr>
              <w:jc w:val="center"/>
            </w:pPr>
            <w:r>
              <w:t>Procent</w:t>
            </w:r>
          </w:p>
        </w:tc>
      </w:tr>
      <w:tr w:rsidR="00DE1F30" w:rsidTr="00F87916">
        <w:tc>
          <w:tcPr>
            <w:tcW w:w="2125" w:type="dxa"/>
            <w:tcBorders>
              <w:bottom w:val="nil"/>
            </w:tcBorders>
          </w:tcPr>
          <w:p w:rsidR="00DE1F30" w:rsidRDefault="00DE1F30" w:rsidP="00FB7211"/>
          <w:p w:rsidR="00DE1F30" w:rsidRDefault="00DE1F30" w:rsidP="00FB7211">
            <w:r>
              <w:t>Ja, ofta</w:t>
            </w:r>
          </w:p>
          <w:p w:rsidR="00DE1F30" w:rsidRDefault="00DE1F30" w:rsidP="00FB7211"/>
          <w:p w:rsidR="00DE1F30" w:rsidRDefault="00DE1F30" w:rsidP="00FB7211">
            <w:r>
              <w:t>Ja, ibland</w:t>
            </w:r>
          </w:p>
          <w:p w:rsidR="00DE1F30" w:rsidRDefault="00DE1F30" w:rsidP="00FB7211"/>
          <w:p w:rsidR="00DE1F30" w:rsidRDefault="00DE1F30" w:rsidP="00FB7211">
            <w:r>
              <w:t>Nej knappast</w:t>
            </w:r>
          </w:p>
          <w:p w:rsidR="00DE1F30" w:rsidRDefault="00DE1F30" w:rsidP="00FB7211"/>
          <w:p w:rsidR="00DE1F30" w:rsidRDefault="00DE1F30" w:rsidP="00FB7211">
            <w:r>
              <w:t>Nej, inte alls</w:t>
            </w:r>
          </w:p>
          <w:p w:rsidR="00DE1F30" w:rsidRDefault="00DE1F30" w:rsidP="00FB7211"/>
          <w:p w:rsidR="00DE1F30" w:rsidRDefault="00DE1F30" w:rsidP="00FB7211">
            <w:r>
              <w:t>Bortfall</w:t>
            </w:r>
          </w:p>
          <w:p w:rsidR="00DE1F30" w:rsidRDefault="00DE1F30" w:rsidP="00FB7211"/>
        </w:tc>
        <w:tc>
          <w:tcPr>
            <w:tcW w:w="2125" w:type="dxa"/>
            <w:tcBorders>
              <w:bottom w:val="nil"/>
            </w:tcBorders>
          </w:tcPr>
          <w:p w:rsidR="00DE1F30" w:rsidRDefault="00DE1F30" w:rsidP="00E35BFE">
            <w:pPr>
              <w:jc w:val="center"/>
            </w:pPr>
          </w:p>
          <w:p w:rsidR="00DE1F30" w:rsidRDefault="00DE1F30" w:rsidP="00E35BFE">
            <w:pPr>
              <w:jc w:val="center"/>
            </w:pPr>
            <w:r>
              <w:t>2</w:t>
            </w:r>
          </w:p>
          <w:p w:rsidR="00DE1F30" w:rsidRDefault="00DE1F30" w:rsidP="00E35BFE">
            <w:pPr>
              <w:jc w:val="center"/>
            </w:pPr>
          </w:p>
          <w:p w:rsidR="00DE1F30" w:rsidRDefault="00DE1F30" w:rsidP="00E35BFE">
            <w:pPr>
              <w:jc w:val="center"/>
            </w:pPr>
            <w:r>
              <w:t>32</w:t>
            </w:r>
          </w:p>
          <w:p w:rsidR="00DE1F30" w:rsidRDefault="00DE1F30" w:rsidP="00E35BFE">
            <w:pPr>
              <w:jc w:val="center"/>
            </w:pPr>
          </w:p>
          <w:p w:rsidR="00DE1F30" w:rsidRDefault="00DE1F30" w:rsidP="00E35BFE">
            <w:pPr>
              <w:jc w:val="center"/>
            </w:pPr>
            <w:r>
              <w:t>52</w:t>
            </w:r>
          </w:p>
          <w:p w:rsidR="00DE1F30" w:rsidRDefault="00DE1F30" w:rsidP="00E35BFE">
            <w:pPr>
              <w:jc w:val="center"/>
            </w:pPr>
          </w:p>
          <w:p w:rsidR="00DE1F30" w:rsidRDefault="00DE1F30" w:rsidP="00E35BFE">
            <w:pPr>
              <w:jc w:val="center"/>
            </w:pPr>
            <w:r>
              <w:t>13</w:t>
            </w:r>
          </w:p>
          <w:p w:rsidR="00DE1F30" w:rsidRDefault="00DE1F30" w:rsidP="00E35BFE">
            <w:pPr>
              <w:jc w:val="center"/>
            </w:pPr>
          </w:p>
          <w:p w:rsidR="00DE1F30" w:rsidRDefault="00DE1F30" w:rsidP="00E35BFE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bottom w:val="nil"/>
            </w:tcBorders>
          </w:tcPr>
          <w:p w:rsidR="00DE1F30" w:rsidRDefault="00DE1F30" w:rsidP="00E35BFE">
            <w:pPr>
              <w:jc w:val="center"/>
            </w:pPr>
          </w:p>
          <w:p w:rsidR="00DE1F30" w:rsidRDefault="00DE1F30" w:rsidP="00E35BFE">
            <w:pPr>
              <w:jc w:val="center"/>
            </w:pPr>
            <w:r>
              <w:t>4</w:t>
            </w:r>
          </w:p>
          <w:p w:rsidR="00DE1F30" w:rsidRDefault="00DE1F30" w:rsidP="00E35BFE">
            <w:pPr>
              <w:jc w:val="center"/>
            </w:pPr>
          </w:p>
          <w:p w:rsidR="00DE1F30" w:rsidRDefault="00DE1F30" w:rsidP="00E35BFE">
            <w:pPr>
              <w:jc w:val="center"/>
            </w:pPr>
            <w:r>
              <w:t>23</w:t>
            </w:r>
          </w:p>
          <w:p w:rsidR="00DE1F30" w:rsidRDefault="00DE1F30" w:rsidP="00E35BFE">
            <w:pPr>
              <w:jc w:val="center"/>
            </w:pPr>
          </w:p>
          <w:p w:rsidR="00DE1F30" w:rsidRDefault="00DE1F30" w:rsidP="00E35BFE">
            <w:pPr>
              <w:jc w:val="center"/>
            </w:pPr>
            <w:r>
              <w:t>50</w:t>
            </w:r>
          </w:p>
          <w:p w:rsidR="00DE1F30" w:rsidRDefault="00DE1F30" w:rsidP="00E35BFE">
            <w:pPr>
              <w:jc w:val="center"/>
            </w:pPr>
          </w:p>
          <w:p w:rsidR="00DE1F30" w:rsidRDefault="00DE1F30" w:rsidP="00E35BFE">
            <w:pPr>
              <w:jc w:val="center"/>
            </w:pPr>
            <w:r>
              <w:t>20</w:t>
            </w:r>
          </w:p>
          <w:p w:rsidR="00DE1F30" w:rsidRDefault="00DE1F30" w:rsidP="00E35BFE">
            <w:pPr>
              <w:jc w:val="center"/>
            </w:pPr>
          </w:p>
          <w:p w:rsidR="00DE1F30" w:rsidRDefault="00DE1F30" w:rsidP="00E35BFE">
            <w:pPr>
              <w:jc w:val="center"/>
            </w:pPr>
            <w:r>
              <w:t>3</w:t>
            </w:r>
          </w:p>
        </w:tc>
      </w:tr>
      <w:tr w:rsidR="00DE1F30" w:rsidTr="00F87916"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E1F30" w:rsidRDefault="00DE1F30" w:rsidP="00FB7211"/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E1F30" w:rsidRDefault="00DE1F30" w:rsidP="00E35BFE">
            <w:pPr>
              <w:jc w:val="center"/>
            </w:pPr>
            <w: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E1F30" w:rsidRDefault="00DE1F30" w:rsidP="00E35BFE">
            <w:pPr>
              <w:jc w:val="center"/>
            </w:pPr>
            <w:r>
              <w:t>100</w:t>
            </w:r>
          </w:p>
        </w:tc>
      </w:tr>
    </w:tbl>
    <w:p w:rsidR="00DE1F30" w:rsidRDefault="00DE1F30" w:rsidP="00FB7211"/>
    <w:p w:rsidR="00D4085E" w:rsidRPr="00D4085E" w:rsidRDefault="00D4085E" w:rsidP="004C4AE9">
      <w:pPr>
        <w:spacing w:line="240" w:lineRule="auto"/>
        <w:jc w:val="left"/>
      </w:pPr>
    </w:p>
    <w:p w:rsidR="00D2560F" w:rsidRPr="00D4085E" w:rsidRDefault="00D2560F" w:rsidP="005846AC">
      <w:pPr>
        <w:pStyle w:val="Citat"/>
      </w:pPr>
    </w:p>
    <w:sectPr w:rsidR="00D2560F" w:rsidRPr="00D4085E" w:rsidSect="002130AB">
      <w:footerReference w:type="even" r:id="rId9"/>
      <w:footerReference w:type="default" r:id="rId10"/>
      <w:pgSz w:w="11906" w:h="16838"/>
      <w:pgMar w:top="1588" w:right="1928" w:bottom="1701" w:left="192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87" w:rsidRDefault="00263287" w:rsidP="00FB7211">
      <w:r>
        <w:separator/>
      </w:r>
    </w:p>
    <w:p w:rsidR="00263287" w:rsidRDefault="00263287"/>
  </w:endnote>
  <w:endnote w:type="continuationSeparator" w:id="0">
    <w:p w:rsidR="00263287" w:rsidRDefault="00263287" w:rsidP="00FB7211">
      <w:r>
        <w:continuationSeparator/>
      </w:r>
    </w:p>
    <w:p w:rsidR="00263287" w:rsidRDefault="00263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D3" w:rsidRDefault="00F919D3" w:rsidP="00FB7211">
    <w:pPr>
      <w:pStyle w:val="Sidfo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F919D3" w:rsidRDefault="00F919D3" w:rsidP="00FB7211">
    <w:pPr>
      <w:pStyle w:val="Sidfot"/>
    </w:pPr>
  </w:p>
  <w:p w:rsidR="00462B54" w:rsidRDefault="00462B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609631"/>
      <w:docPartObj>
        <w:docPartGallery w:val="Page Numbers (Bottom of Page)"/>
        <w:docPartUnique/>
      </w:docPartObj>
    </w:sdtPr>
    <w:sdtEndPr/>
    <w:sdtContent>
      <w:p w:rsidR="00AC26EB" w:rsidRDefault="00AC26EB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96D">
          <w:rPr>
            <w:noProof/>
          </w:rPr>
          <w:t>5</w:t>
        </w:r>
        <w:r>
          <w:fldChar w:fldCharType="end"/>
        </w:r>
      </w:p>
    </w:sdtContent>
  </w:sdt>
  <w:p w:rsidR="00F919D3" w:rsidRPr="00F919D3" w:rsidRDefault="00F919D3" w:rsidP="00FB7211">
    <w:pPr>
      <w:pStyle w:val="Sidfot"/>
    </w:pPr>
  </w:p>
  <w:p w:rsidR="00462B54" w:rsidRDefault="00462B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87" w:rsidRDefault="00263287" w:rsidP="00FB7211">
      <w:r>
        <w:separator/>
      </w:r>
    </w:p>
    <w:p w:rsidR="00263287" w:rsidRDefault="00263287"/>
  </w:footnote>
  <w:footnote w:type="continuationSeparator" w:id="0">
    <w:p w:rsidR="00263287" w:rsidRDefault="00263287" w:rsidP="00FB7211">
      <w:r>
        <w:continuationSeparator/>
      </w:r>
    </w:p>
    <w:p w:rsidR="00263287" w:rsidRDefault="002632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722D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16AD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7CCC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1C0AD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4835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02A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A32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D2BA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764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162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104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5"/>
    <w:multiLevelType w:val="singleLevel"/>
    <w:tmpl w:val="000104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0000006"/>
    <w:multiLevelType w:val="singleLevel"/>
    <w:tmpl w:val="000104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A7084F"/>
    <w:multiLevelType w:val="hybridMultilevel"/>
    <w:tmpl w:val="C3820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autoHyphenation/>
  <w:hyphenationZone w:val="425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3B"/>
    <w:rsid w:val="001471AC"/>
    <w:rsid w:val="001D1BF1"/>
    <w:rsid w:val="002130AB"/>
    <w:rsid w:val="00222B77"/>
    <w:rsid w:val="00254AE2"/>
    <w:rsid w:val="0026296D"/>
    <w:rsid w:val="00263287"/>
    <w:rsid w:val="002C679C"/>
    <w:rsid w:val="003A1A63"/>
    <w:rsid w:val="00443BD7"/>
    <w:rsid w:val="00462B54"/>
    <w:rsid w:val="004B581B"/>
    <w:rsid w:val="004C4AE9"/>
    <w:rsid w:val="005846AC"/>
    <w:rsid w:val="005C20D8"/>
    <w:rsid w:val="00601DC2"/>
    <w:rsid w:val="006E1B94"/>
    <w:rsid w:val="00707D8C"/>
    <w:rsid w:val="007C6912"/>
    <w:rsid w:val="0080217F"/>
    <w:rsid w:val="008F0556"/>
    <w:rsid w:val="008F2421"/>
    <w:rsid w:val="0090022B"/>
    <w:rsid w:val="009357EB"/>
    <w:rsid w:val="00995155"/>
    <w:rsid w:val="009E7996"/>
    <w:rsid w:val="00A335C2"/>
    <w:rsid w:val="00A447C7"/>
    <w:rsid w:val="00A479B5"/>
    <w:rsid w:val="00A5238B"/>
    <w:rsid w:val="00AC26EB"/>
    <w:rsid w:val="00B302C2"/>
    <w:rsid w:val="00B70CBD"/>
    <w:rsid w:val="00BD6EDA"/>
    <w:rsid w:val="00BF6466"/>
    <w:rsid w:val="00D2560F"/>
    <w:rsid w:val="00D4085E"/>
    <w:rsid w:val="00DB45FD"/>
    <w:rsid w:val="00DE1F30"/>
    <w:rsid w:val="00E35BFE"/>
    <w:rsid w:val="00F919D3"/>
    <w:rsid w:val="00FB303B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rödtext KUS"/>
    <w:qFormat/>
    <w:rsid w:val="00B302C2"/>
    <w:pPr>
      <w:spacing w:line="288" w:lineRule="auto"/>
      <w:jc w:val="both"/>
    </w:pPr>
    <w:rPr>
      <w:rFonts w:ascii="Georgia" w:hAnsi="Georgia"/>
      <w:sz w:val="26"/>
      <w:szCs w:val="24"/>
    </w:rPr>
  </w:style>
  <w:style w:type="paragraph" w:styleId="Rubrik1">
    <w:name w:val="heading 1"/>
    <w:basedOn w:val="Normal"/>
    <w:next w:val="Brdtext"/>
    <w:qFormat/>
    <w:rsid w:val="00FB7211"/>
    <w:pPr>
      <w:keepNext/>
      <w:spacing w:before="240" w:after="240"/>
      <w:outlineLvl w:val="0"/>
    </w:pPr>
    <w:rPr>
      <w:rFonts w:ascii="Arial" w:hAnsi="Arial" w:cs="Arial"/>
      <w:b/>
      <w:bCs/>
      <w:kern w:val="32"/>
      <w:sz w:val="30"/>
      <w:szCs w:val="30"/>
    </w:rPr>
  </w:style>
  <w:style w:type="paragraph" w:styleId="Rubrik2">
    <w:name w:val="heading 2"/>
    <w:basedOn w:val="Normal"/>
    <w:next w:val="Brdtext"/>
    <w:qFormat/>
    <w:rsid w:val="00FB7211"/>
    <w:pPr>
      <w:keepNext/>
      <w:spacing w:before="280" w:after="80"/>
      <w:outlineLvl w:val="1"/>
    </w:pPr>
    <w:rPr>
      <w:rFonts w:ascii="Arial" w:hAnsi="Arial" w:cs="Arial"/>
      <w:b/>
      <w:bCs/>
      <w:iCs/>
      <w:szCs w:val="26"/>
    </w:rPr>
  </w:style>
  <w:style w:type="paragraph" w:styleId="Rubrik3">
    <w:name w:val="heading 3"/>
    <w:basedOn w:val="Normal"/>
    <w:next w:val="Brdtext"/>
    <w:qFormat/>
    <w:rsid w:val="00FB7211"/>
    <w:pPr>
      <w:keepNext/>
      <w:spacing w:before="280" w:after="80"/>
      <w:outlineLvl w:val="2"/>
    </w:pPr>
    <w:rPr>
      <w:rFonts w:ascii="Arial" w:hAnsi="Arial" w:cs="Arial"/>
      <w:b/>
      <w:bCs/>
      <w:i/>
      <w:szCs w:val="26"/>
    </w:rPr>
  </w:style>
  <w:style w:type="paragraph" w:styleId="Rubrik4">
    <w:name w:val="heading 4"/>
    <w:basedOn w:val="Normal"/>
    <w:next w:val="Brdtext"/>
    <w:qFormat/>
    <w:rsid w:val="00FB7211"/>
    <w:pPr>
      <w:keepNext/>
      <w:spacing w:before="280" w:after="80"/>
      <w:outlineLvl w:val="3"/>
    </w:pPr>
    <w:rPr>
      <w:rFonts w:ascii="Arial" w:hAnsi="Arial"/>
      <w:bCs/>
      <w:i/>
      <w:szCs w:val="26"/>
    </w:rPr>
  </w:style>
  <w:style w:type="paragraph" w:styleId="Rubrik5">
    <w:name w:val="heading 5"/>
    <w:basedOn w:val="Normal"/>
    <w:next w:val="Brdtext"/>
    <w:qFormat/>
    <w:rsid w:val="009E7996"/>
    <w:pPr>
      <w:spacing w:after="240"/>
      <w:outlineLvl w:val="4"/>
    </w:pPr>
    <w:rPr>
      <w:rFonts w:ascii="Arial" w:hAnsi="Arial"/>
      <w:b/>
      <w:bCs/>
      <w:iCs/>
      <w:sz w:val="20"/>
      <w:szCs w:val="20"/>
    </w:rPr>
  </w:style>
  <w:style w:type="paragraph" w:styleId="Rubrik6">
    <w:name w:val="heading 6"/>
    <w:aliases w:val="Fotnot KUS"/>
    <w:basedOn w:val="Normal"/>
    <w:next w:val="Brdtext"/>
    <w:qFormat/>
    <w:rsid w:val="00BD6EDA"/>
    <w:pPr>
      <w:spacing w:after="240"/>
      <w:outlineLvl w:val="5"/>
    </w:pPr>
    <w:rPr>
      <w:bCs/>
      <w:sz w:val="18"/>
      <w:szCs w:val="20"/>
    </w:rPr>
  </w:style>
  <w:style w:type="paragraph" w:styleId="Rubrik7">
    <w:name w:val="heading 7"/>
    <w:aliases w:val="Bildtext/Diagram och tabeller"/>
    <w:basedOn w:val="Normal"/>
    <w:next w:val="Brdtext"/>
    <w:qFormat/>
    <w:rsid w:val="001471AC"/>
    <w:pPr>
      <w:spacing w:before="120" w:after="120"/>
      <w:ind w:left="709" w:hanging="709"/>
      <w:outlineLvl w:val="6"/>
    </w:pPr>
    <w:rPr>
      <w:i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919D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F919D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919D3"/>
  </w:style>
  <w:style w:type="paragraph" w:styleId="Brdtext">
    <w:name w:val="Body Text"/>
    <w:basedOn w:val="Normal"/>
    <w:rsid w:val="00DB45FD"/>
    <w:rPr>
      <w:rFonts w:ascii="Garamond" w:hAnsi="Garamond"/>
      <w:szCs w:val="26"/>
    </w:rPr>
  </w:style>
  <w:style w:type="paragraph" w:styleId="Fotnotstext">
    <w:name w:val="footnote text"/>
    <w:basedOn w:val="Normal"/>
    <w:semiHidden/>
    <w:rsid w:val="00F919D3"/>
    <w:rPr>
      <w:sz w:val="18"/>
      <w:szCs w:val="18"/>
    </w:rPr>
  </w:style>
  <w:style w:type="character" w:styleId="Fotnotsreferens">
    <w:name w:val="footnote reference"/>
    <w:semiHidden/>
    <w:rsid w:val="00F919D3"/>
    <w:rPr>
      <w:vertAlign w:val="superscript"/>
    </w:rPr>
  </w:style>
  <w:style w:type="paragraph" w:customStyle="1" w:styleId="Bildtext">
    <w:name w:val="Bildtext"/>
    <w:basedOn w:val="Brdtext"/>
    <w:next w:val="Brdtext"/>
    <w:rsid w:val="00254AE2"/>
    <w:rPr>
      <w:rFonts w:ascii="Arial" w:hAnsi="Arial"/>
      <w:sz w:val="20"/>
    </w:rPr>
  </w:style>
  <w:style w:type="paragraph" w:styleId="Brdtextmedindrag">
    <w:name w:val="Body Text Indent"/>
    <w:basedOn w:val="Normal"/>
    <w:rsid w:val="00254AE2"/>
    <w:pPr>
      <w:spacing w:after="120"/>
      <w:ind w:left="283"/>
    </w:pPr>
  </w:style>
  <w:style w:type="paragraph" w:styleId="Brdtextmedfrstaindrag2">
    <w:name w:val="Body Text First Indent 2"/>
    <w:basedOn w:val="Brdtextmedindrag"/>
    <w:rsid w:val="00254AE2"/>
    <w:pPr>
      <w:ind w:firstLine="210"/>
    </w:pPr>
  </w:style>
  <w:style w:type="paragraph" w:styleId="Ingetavstnd">
    <w:name w:val="No Spacing"/>
    <w:uiPriority w:val="1"/>
    <w:rsid w:val="00BD6EDA"/>
    <w:rPr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rsid w:val="00BD6E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BD6E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rsid w:val="00BD6EDA"/>
    <w:pPr>
      <w:spacing w:after="60"/>
      <w:jc w:val="center"/>
      <w:outlineLvl w:val="1"/>
    </w:pPr>
    <w:rPr>
      <w:rFonts w:ascii="Cambria" w:hAnsi="Cambria"/>
    </w:rPr>
  </w:style>
  <w:style w:type="character" w:customStyle="1" w:styleId="UnderrubrikChar">
    <w:name w:val="Underrubrik Char"/>
    <w:link w:val="Underrubrik"/>
    <w:uiPriority w:val="11"/>
    <w:rsid w:val="00BD6EDA"/>
    <w:rPr>
      <w:rFonts w:ascii="Cambria" w:eastAsia="Times New Roman" w:hAnsi="Cambria" w:cs="Times New Roman"/>
      <w:sz w:val="24"/>
      <w:szCs w:val="24"/>
    </w:rPr>
  </w:style>
  <w:style w:type="character" w:customStyle="1" w:styleId="SidfotChar">
    <w:name w:val="Sidfot Char"/>
    <w:link w:val="Sidfot"/>
    <w:uiPriority w:val="99"/>
    <w:rsid w:val="00BD6EDA"/>
    <w:rPr>
      <w:rFonts w:ascii="Arial" w:hAnsi="Arial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5846AC"/>
    <w:pPr>
      <w:spacing w:before="200" w:after="200" w:line="240" w:lineRule="auto"/>
      <w:ind w:left="425" w:right="425"/>
    </w:pPr>
    <w:rPr>
      <w:iCs/>
      <w:color w:val="000000"/>
      <w:sz w:val="22"/>
      <w:szCs w:val="22"/>
    </w:rPr>
  </w:style>
  <w:style w:type="character" w:customStyle="1" w:styleId="CitatChar">
    <w:name w:val="Citat Char"/>
    <w:link w:val="Citat"/>
    <w:uiPriority w:val="29"/>
    <w:rsid w:val="005846AC"/>
    <w:rPr>
      <w:rFonts w:ascii="Georgia" w:hAnsi="Georgia"/>
      <w:iCs/>
      <w:color w:val="000000"/>
      <w:sz w:val="22"/>
      <w:szCs w:val="22"/>
    </w:rPr>
  </w:style>
  <w:style w:type="paragraph" w:customStyle="1" w:styleId="Brdtextrakvnster">
    <w:name w:val="Brödtext rak vänster"/>
    <w:basedOn w:val="Normal"/>
    <w:next w:val="Brdtextindrag0"/>
    <w:rsid w:val="00DE1F30"/>
    <w:pPr>
      <w:spacing w:line="280" w:lineRule="atLeast"/>
    </w:pPr>
    <w:rPr>
      <w:rFonts w:ascii="Times New Roman" w:hAnsi="Times New Roman"/>
      <w:szCs w:val="20"/>
    </w:rPr>
  </w:style>
  <w:style w:type="paragraph" w:customStyle="1" w:styleId="Brdtextindrag0">
    <w:name w:val="Brödtext indrag 0"/>
    <w:aliases w:val="65 cm"/>
    <w:basedOn w:val="Brdtextrakvnster"/>
    <w:rsid w:val="00DE1F30"/>
    <w:pPr>
      <w:ind w:firstLine="369"/>
    </w:pPr>
  </w:style>
  <w:style w:type="paragraph" w:customStyle="1" w:styleId="Litteraturreferens">
    <w:name w:val="Litteraturreferens"/>
    <w:basedOn w:val="Normal"/>
    <w:rsid w:val="00DE1F30"/>
    <w:pPr>
      <w:spacing w:line="260" w:lineRule="atLeast"/>
      <w:ind w:left="340" w:hanging="340"/>
    </w:pPr>
    <w:rPr>
      <w:rFonts w:ascii="Times New Roman" w:eastAsia="Times" w:hAnsi="Times New Roman"/>
      <w:sz w:val="22"/>
      <w:szCs w:val="20"/>
    </w:rPr>
  </w:style>
  <w:style w:type="paragraph" w:styleId="Innehll1">
    <w:name w:val="toc 1"/>
    <w:basedOn w:val="Normal"/>
    <w:next w:val="Normal"/>
    <w:autoRedefine/>
    <w:uiPriority w:val="39"/>
    <w:qFormat/>
    <w:rsid w:val="00A5238B"/>
    <w:pPr>
      <w:spacing w:before="120" w:after="120" w:line="280" w:lineRule="atLeast"/>
    </w:pPr>
    <w:rPr>
      <w:rFonts w:ascii="Arial" w:eastAsia="Times" w:hAnsi="Arial"/>
      <w:b/>
      <w:caps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qFormat/>
    <w:rsid w:val="006E1B94"/>
    <w:pPr>
      <w:tabs>
        <w:tab w:val="right" w:leader="dot" w:pos="8040"/>
      </w:tabs>
      <w:ind w:left="238"/>
    </w:pPr>
    <w:rPr>
      <w:rFonts w:eastAsia="Times"/>
      <w:noProof/>
      <w:szCs w:val="20"/>
    </w:rPr>
  </w:style>
  <w:style w:type="paragraph" w:styleId="Innehll3">
    <w:name w:val="toc 3"/>
    <w:basedOn w:val="Normal"/>
    <w:next w:val="Normal"/>
    <w:autoRedefine/>
    <w:uiPriority w:val="39"/>
    <w:qFormat/>
    <w:rsid w:val="006E1B94"/>
    <w:pPr>
      <w:tabs>
        <w:tab w:val="right" w:leader="dot" w:pos="7938"/>
      </w:tabs>
      <w:spacing w:line="280" w:lineRule="atLeast"/>
      <w:ind w:left="482"/>
    </w:pPr>
    <w:rPr>
      <w:rFonts w:ascii="Times New Roman" w:eastAsia="Times" w:hAnsi="Times New Roman"/>
      <w:noProof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DE1F30"/>
    <w:pPr>
      <w:tabs>
        <w:tab w:val="right" w:leader="dot" w:pos="6521"/>
      </w:tabs>
      <w:spacing w:line="280" w:lineRule="atLeast"/>
      <w:ind w:left="709" w:hanging="709"/>
    </w:pPr>
    <w:rPr>
      <w:rFonts w:ascii="Times New Roman" w:eastAsia="Times" w:hAnsi="Times New Roman"/>
      <w:noProof/>
      <w:sz w:val="20"/>
      <w:szCs w:val="20"/>
    </w:rPr>
  </w:style>
  <w:style w:type="paragraph" w:customStyle="1" w:styleId="Citatavh">
    <w:name w:val="Citat avh."/>
    <w:basedOn w:val="Normal"/>
    <w:next w:val="Brdtextrakvnster"/>
    <w:rsid w:val="001471AC"/>
    <w:pPr>
      <w:spacing w:before="280" w:after="280" w:line="240" w:lineRule="exact"/>
      <w:ind w:left="425" w:right="425"/>
    </w:pPr>
    <w:rPr>
      <w:rFonts w:ascii="Times New Roman" w:eastAsia="Times" w:hAnsi="Times New Roman"/>
      <w:sz w:val="20"/>
      <w:szCs w:val="20"/>
    </w:rPr>
  </w:style>
  <w:style w:type="paragraph" w:styleId="Beskrivning">
    <w:name w:val="caption"/>
    <w:basedOn w:val="Normal"/>
    <w:next w:val="Brdtextrakvnster"/>
    <w:rsid w:val="00DE1F30"/>
    <w:pPr>
      <w:spacing w:before="120" w:after="120" w:line="240" w:lineRule="exact"/>
      <w:ind w:left="709" w:hanging="709"/>
    </w:pPr>
    <w:rPr>
      <w:rFonts w:ascii="Times New Roman" w:eastAsia="Times" w:hAnsi="Times New Roman"/>
      <w:i/>
      <w:sz w:val="20"/>
      <w:szCs w:val="20"/>
    </w:rPr>
  </w:style>
  <w:style w:type="paragraph" w:styleId="Innehll4">
    <w:name w:val="toc 4"/>
    <w:basedOn w:val="Normal"/>
    <w:next w:val="Normal"/>
    <w:uiPriority w:val="39"/>
    <w:rsid w:val="00DE1F30"/>
    <w:pPr>
      <w:tabs>
        <w:tab w:val="right" w:leader="dot" w:pos="6509"/>
      </w:tabs>
      <w:spacing w:line="240" w:lineRule="auto"/>
      <w:ind w:left="720"/>
    </w:pPr>
    <w:rPr>
      <w:rFonts w:ascii="Times New Roman" w:eastAsia="Times" w:hAnsi="Times New Roman"/>
      <w:noProof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72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7211"/>
    <w:rPr>
      <w:rFonts w:ascii="Tahoma" w:hAnsi="Tahoma" w:cs="Tahoma"/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5238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A5238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D4085E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B3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B303B"/>
    <w:rPr>
      <w:rFonts w:ascii="Courier New" w:hAnsi="Courier New" w:cs="Courier New"/>
    </w:rPr>
  </w:style>
  <w:style w:type="character" w:styleId="HTML-citat">
    <w:name w:val="HTML Cite"/>
    <w:basedOn w:val="Standardstycketeckensnitt"/>
    <w:uiPriority w:val="99"/>
    <w:semiHidden/>
    <w:unhideWhenUsed/>
    <w:rsid w:val="00FB303B"/>
    <w:rPr>
      <w:i/>
      <w:iCs/>
    </w:rPr>
  </w:style>
  <w:style w:type="character" w:customStyle="1" w:styleId="st">
    <w:name w:val="st"/>
    <w:basedOn w:val="Standardstycketeckensnitt"/>
    <w:rsid w:val="00FB303B"/>
  </w:style>
  <w:style w:type="character" w:styleId="Betoning">
    <w:name w:val="Emphasis"/>
    <w:basedOn w:val="Standardstycketeckensnitt"/>
    <w:uiPriority w:val="20"/>
    <w:qFormat/>
    <w:rsid w:val="00FB303B"/>
    <w:rPr>
      <w:i/>
      <w:iCs/>
    </w:rPr>
  </w:style>
  <w:style w:type="character" w:customStyle="1" w:styleId="f">
    <w:name w:val="f"/>
    <w:basedOn w:val="Standardstycketeckensnitt"/>
    <w:rsid w:val="00FB303B"/>
  </w:style>
  <w:style w:type="character" w:customStyle="1" w:styleId="dwd">
    <w:name w:val="_dwd"/>
    <w:basedOn w:val="Standardstycketeckensnitt"/>
    <w:rsid w:val="00FB3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rödtext KUS"/>
    <w:qFormat/>
    <w:rsid w:val="00B302C2"/>
    <w:pPr>
      <w:spacing w:line="288" w:lineRule="auto"/>
      <w:jc w:val="both"/>
    </w:pPr>
    <w:rPr>
      <w:rFonts w:ascii="Georgia" w:hAnsi="Georgia"/>
      <w:sz w:val="26"/>
      <w:szCs w:val="24"/>
    </w:rPr>
  </w:style>
  <w:style w:type="paragraph" w:styleId="Rubrik1">
    <w:name w:val="heading 1"/>
    <w:basedOn w:val="Normal"/>
    <w:next w:val="Brdtext"/>
    <w:qFormat/>
    <w:rsid w:val="00FB7211"/>
    <w:pPr>
      <w:keepNext/>
      <w:spacing w:before="240" w:after="240"/>
      <w:outlineLvl w:val="0"/>
    </w:pPr>
    <w:rPr>
      <w:rFonts w:ascii="Arial" w:hAnsi="Arial" w:cs="Arial"/>
      <w:b/>
      <w:bCs/>
      <w:kern w:val="32"/>
      <w:sz w:val="30"/>
      <w:szCs w:val="30"/>
    </w:rPr>
  </w:style>
  <w:style w:type="paragraph" w:styleId="Rubrik2">
    <w:name w:val="heading 2"/>
    <w:basedOn w:val="Normal"/>
    <w:next w:val="Brdtext"/>
    <w:qFormat/>
    <w:rsid w:val="00FB7211"/>
    <w:pPr>
      <w:keepNext/>
      <w:spacing w:before="280" w:after="80"/>
      <w:outlineLvl w:val="1"/>
    </w:pPr>
    <w:rPr>
      <w:rFonts w:ascii="Arial" w:hAnsi="Arial" w:cs="Arial"/>
      <w:b/>
      <w:bCs/>
      <w:iCs/>
      <w:szCs w:val="26"/>
    </w:rPr>
  </w:style>
  <w:style w:type="paragraph" w:styleId="Rubrik3">
    <w:name w:val="heading 3"/>
    <w:basedOn w:val="Normal"/>
    <w:next w:val="Brdtext"/>
    <w:qFormat/>
    <w:rsid w:val="00FB7211"/>
    <w:pPr>
      <w:keepNext/>
      <w:spacing w:before="280" w:after="80"/>
      <w:outlineLvl w:val="2"/>
    </w:pPr>
    <w:rPr>
      <w:rFonts w:ascii="Arial" w:hAnsi="Arial" w:cs="Arial"/>
      <w:b/>
      <w:bCs/>
      <w:i/>
      <w:szCs w:val="26"/>
    </w:rPr>
  </w:style>
  <w:style w:type="paragraph" w:styleId="Rubrik4">
    <w:name w:val="heading 4"/>
    <w:basedOn w:val="Normal"/>
    <w:next w:val="Brdtext"/>
    <w:qFormat/>
    <w:rsid w:val="00FB7211"/>
    <w:pPr>
      <w:keepNext/>
      <w:spacing w:before="280" w:after="80"/>
      <w:outlineLvl w:val="3"/>
    </w:pPr>
    <w:rPr>
      <w:rFonts w:ascii="Arial" w:hAnsi="Arial"/>
      <w:bCs/>
      <w:i/>
      <w:szCs w:val="26"/>
    </w:rPr>
  </w:style>
  <w:style w:type="paragraph" w:styleId="Rubrik5">
    <w:name w:val="heading 5"/>
    <w:basedOn w:val="Normal"/>
    <w:next w:val="Brdtext"/>
    <w:qFormat/>
    <w:rsid w:val="009E7996"/>
    <w:pPr>
      <w:spacing w:after="240"/>
      <w:outlineLvl w:val="4"/>
    </w:pPr>
    <w:rPr>
      <w:rFonts w:ascii="Arial" w:hAnsi="Arial"/>
      <w:b/>
      <w:bCs/>
      <w:iCs/>
      <w:sz w:val="20"/>
      <w:szCs w:val="20"/>
    </w:rPr>
  </w:style>
  <w:style w:type="paragraph" w:styleId="Rubrik6">
    <w:name w:val="heading 6"/>
    <w:aliases w:val="Fotnot KUS"/>
    <w:basedOn w:val="Normal"/>
    <w:next w:val="Brdtext"/>
    <w:qFormat/>
    <w:rsid w:val="00BD6EDA"/>
    <w:pPr>
      <w:spacing w:after="240"/>
      <w:outlineLvl w:val="5"/>
    </w:pPr>
    <w:rPr>
      <w:bCs/>
      <w:sz w:val="18"/>
      <w:szCs w:val="20"/>
    </w:rPr>
  </w:style>
  <w:style w:type="paragraph" w:styleId="Rubrik7">
    <w:name w:val="heading 7"/>
    <w:aliases w:val="Bildtext/Diagram och tabeller"/>
    <w:basedOn w:val="Normal"/>
    <w:next w:val="Brdtext"/>
    <w:qFormat/>
    <w:rsid w:val="001471AC"/>
    <w:pPr>
      <w:spacing w:before="120" w:after="120"/>
      <w:ind w:left="709" w:hanging="709"/>
      <w:outlineLvl w:val="6"/>
    </w:pPr>
    <w:rPr>
      <w:i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919D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F919D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919D3"/>
  </w:style>
  <w:style w:type="paragraph" w:styleId="Brdtext">
    <w:name w:val="Body Text"/>
    <w:basedOn w:val="Normal"/>
    <w:rsid w:val="00DB45FD"/>
    <w:rPr>
      <w:rFonts w:ascii="Garamond" w:hAnsi="Garamond"/>
      <w:szCs w:val="26"/>
    </w:rPr>
  </w:style>
  <w:style w:type="paragraph" w:styleId="Fotnotstext">
    <w:name w:val="footnote text"/>
    <w:basedOn w:val="Normal"/>
    <w:semiHidden/>
    <w:rsid w:val="00F919D3"/>
    <w:rPr>
      <w:sz w:val="18"/>
      <w:szCs w:val="18"/>
    </w:rPr>
  </w:style>
  <w:style w:type="character" w:styleId="Fotnotsreferens">
    <w:name w:val="footnote reference"/>
    <w:semiHidden/>
    <w:rsid w:val="00F919D3"/>
    <w:rPr>
      <w:vertAlign w:val="superscript"/>
    </w:rPr>
  </w:style>
  <w:style w:type="paragraph" w:customStyle="1" w:styleId="Bildtext">
    <w:name w:val="Bildtext"/>
    <w:basedOn w:val="Brdtext"/>
    <w:next w:val="Brdtext"/>
    <w:rsid w:val="00254AE2"/>
    <w:rPr>
      <w:rFonts w:ascii="Arial" w:hAnsi="Arial"/>
      <w:sz w:val="20"/>
    </w:rPr>
  </w:style>
  <w:style w:type="paragraph" w:styleId="Brdtextmedindrag">
    <w:name w:val="Body Text Indent"/>
    <w:basedOn w:val="Normal"/>
    <w:rsid w:val="00254AE2"/>
    <w:pPr>
      <w:spacing w:after="120"/>
      <w:ind w:left="283"/>
    </w:pPr>
  </w:style>
  <w:style w:type="paragraph" w:styleId="Brdtextmedfrstaindrag2">
    <w:name w:val="Body Text First Indent 2"/>
    <w:basedOn w:val="Brdtextmedindrag"/>
    <w:rsid w:val="00254AE2"/>
    <w:pPr>
      <w:ind w:firstLine="210"/>
    </w:pPr>
  </w:style>
  <w:style w:type="paragraph" w:styleId="Ingetavstnd">
    <w:name w:val="No Spacing"/>
    <w:uiPriority w:val="1"/>
    <w:rsid w:val="00BD6EDA"/>
    <w:rPr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rsid w:val="00BD6E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BD6E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rsid w:val="00BD6EDA"/>
    <w:pPr>
      <w:spacing w:after="60"/>
      <w:jc w:val="center"/>
      <w:outlineLvl w:val="1"/>
    </w:pPr>
    <w:rPr>
      <w:rFonts w:ascii="Cambria" w:hAnsi="Cambria"/>
    </w:rPr>
  </w:style>
  <w:style w:type="character" w:customStyle="1" w:styleId="UnderrubrikChar">
    <w:name w:val="Underrubrik Char"/>
    <w:link w:val="Underrubrik"/>
    <w:uiPriority w:val="11"/>
    <w:rsid w:val="00BD6EDA"/>
    <w:rPr>
      <w:rFonts w:ascii="Cambria" w:eastAsia="Times New Roman" w:hAnsi="Cambria" w:cs="Times New Roman"/>
      <w:sz w:val="24"/>
      <w:szCs w:val="24"/>
    </w:rPr>
  </w:style>
  <w:style w:type="character" w:customStyle="1" w:styleId="SidfotChar">
    <w:name w:val="Sidfot Char"/>
    <w:link w:val="Sidfot"/>
    <w:uiPriority w:val="99"/>
    <w:rsid w:val="00BD6EDA"/>
    <w:rPr>
      <w:rFonts w:ascii="Arial" w:hAnsi="Arial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5846AC"/>
    <w:pPr>
      <w:spacing w:before="200" w:after="200" w:line="240" w:lineRule="auto"/>
      <w:ind w:left="425" w:right="425"/>
    </w:pPr>
    <w:rPr>
      <w:iCs/>
      <w:color w:val="000000"/>
      <w:sz w:val="22"/>
      <w:szCs w:val="22"/>
    </w:rPr>
  </w:style>
  <w:style w:type="character" w:customStyle="1" w:styleId="CitatChar">
    <w:name w:val="Citat Char"/>
    <w:link w:val="Citat"/>
    <w:uiPriority w:val="29"/>
    <w:rsid w:val="005846AC"/>
    <w:rPr>
      <w:rFonts w:ascii="Georgia" w:hAnsi="Georgia"/>
      <w:iCs/>
      <w:color w:val="000000"/>
      <w:sz w:val="22"/>
      <w:szCs w:val="22"/>
    </w:rPr>
  </w:style>
  <w:style w:type="paragraph" w:customStyle="1" w:styleId="Brdtextrakvnster">
    <w:name w:val="Brödtext rak vänster"/>
    <w:basedOn w:val="Normal"/>
    <w:next w:val="Brdtextindrag0"/>
    <w:rsid w:val="00DE1F30"/>
    <w:pPr>
      <w:spacing w:line="280" w:lineRule="atLeast"/>
    </w:pPr>
    <w:rPr>
      <w:rFonts w:ascii="Times New Roman" w:hAnsi="Times New Roman"/>
      <w:szCs w:val="20"/>
    </w:rPr>
  </w:style>
  <w:style w:type="paragraph" w:customStyle="1" w:styleId="Brdtextindrag0">
    <w:name w:val="Brödtext indrag 0"/>
    <w:aliases w:val="65 cm"/>
    <w:basedOn w:val="Brdtextrakvnster"/>
    <w:rsid w:val="00DE1F30"/>
    <w:pPr>
      <w:ind w:firstLine="369"/>
    </w:pPr>
  </w:style>
  <w:style w:type="paragraph" w:customStyle="1" w:styleId="Litteraturreferens">
    <w:name w:val="Litteraturreferens"/>
    <w:basedOn w:val="Normal"/>
    <w:rsid w:val="00DE1F30"/>
    <w:pPr>
      <w:spacing w:line="260" w:lineRule="atLeast"/>
      <w:ind w:left="340" w:hanging="340"/>
    </w:pPr>
    <w:rPr>
      <w:rFonts w:ascii="Times New Roman" w:eastAsia="Times" w:hAnsi="Times New Roman"/>
      <w:sz w:val="22"/>
      <w:szCs w:val="20"/>
    </w:rPr>
  </w:style>
  <w:style w:type="paragraph" w:styleId="Innehll1">
    <w:name w:val="toc 1"/>
    <w:basedOn w:val="Normal"/>
    <w:next w:val="Normal"/>
    <w:autoRedefine/>
    <w:uiPriority w:val="39"/>
    <w:qFormat/>
    <w:rsid w:val="00A5238B"/>
    <w:pPr>
      <w:spacing w:before="120" w:after="120" w:line="280" w:lineRule="atLeast"/>
    </w:pPr>
    <w:rPr>
      <w:rFonts w:ascii="Arial" w:eastAsia="Times" w:hAnsi="Arial"/>
      <w:b/>
      <w:caps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qFormat/>
    <w:rsid w:val="006E1B94"/>
    <w:pPr>
      <w:tabs>
        <w:tab w:val="right" w:leader="dot" w:pos="8040"/>
      </w:tabs>
      <w:ind w:left="238"/>
    </w:pPr>
    <w:rPr>
      <w:rFonts w:eastAsia="Times"/>
      <w:noProof/>
      <w:szCs w:val="20"/>
    </w:rPr>
  </w:style>
  <w:style w:type="paragraph" w:styleId="Innehll3">
    <w:name w:val="toc 3"/>
    <w:basedOn w:val="Normal"/>
    <w:next w:val="Normal"/>
    <w:autoRedefine/>
    <w:uiPriority w:val="39"/>
    <w:qFormat/>
    <w:rsid w:val="006E1B94"/>
    <w:pPr>
      <w:tabs>
        <w:tab w:val="right" w:leader="dot" w:pos="7938"/>
      </w:tabs>
      <w:spacing w:line="280" w:lineRule="atLeast"/>
      <w:ind w:left="482"/>
    </w:pPr>
    <w:rPr>
      <w:rFonts w:ascii="Times New Roman" w:eastAsia="Times" w:hAnsi="Times New Roman"/>
      <w:noProof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DE1F30"/>
    <w:pPr>
      <w:tabs>
        <w:tab w:val="right" w:leader="dot" w:pos="6521"/>
      </w:tabs>
      <w:spacing w:line="280" w:lineRule="atLeast"/>
      <w:ind w:left="709" w:hanging="709"/>
    </w:pPr>
    <w:rPr>
      <w:rFonts w:ascii="Times New Roman" w:eastAsia="Times" w:hAnsi="Times New Roman"/>
      <w:noProof/>
      <w:sz w:val="20"/>
      <w:szCs w:val="20"/>
    </w:rPr>
  </w:style>
  <w:style w:type="paragraph" w:customStyle="1" w:styleId="Citatavh">
    <w:name w:val="Citat avh."/>
    <w:basedOn w:val="Normal"/>
    <w:next w:val="Brdtextrakvnster"/>
    <w:rsid w:val="001471AC"/>
    <w:pPr>
      <w:spacing w:before="280" w:after="280" w:line="240" w:lineRule="exact"/>
      <w:ind w:left="425" w:right="425"/>
    </w:pPr>
    <w:rPr>
      <w:rFonts w:ascii="Times New Roman" w:eastAsia="Times" w:hAnsi="Times New Roman"/>
      <w:sz w:val="20"/>
      <w:szCs w:val="20"/>
    </w:rPr>
  </w:style>
  <w:style w:type="paragraph" w:styleId="Beskrivning">
    <w:name w:val="caption"/>
    <w:basedOn w:val="Normal"/>
    <w:next w:val="Brdtextrakvnster"/>
    <w:rsid w:val="00DE1F30"/>
    <w:pPr>
      <w:spacing w:before="120" w:after="120" w:line="240" w:lineRule="exact"/>
      <w:ind w:left="709" w:hanging="709"/>
    </w:pPr>
    <w:rPr>
      <w:rFonts w:ascii="Times New Roman" w:eastAsia="Times" w:hAnsi="Times New Roman"/>
      <w:i/>
      <w:sz w:val="20"/>
      <w:szCs w:val="20"/>
    </w:rPr>
  </w:style>
  <w:style w:type="paragraph" w:styleId="Innehll4">
    <w:name w:val="toc 4"/>
    <w:basedOn w:val="Normal"/>
    <w:next w:val="Normal"/>
    <w:uiPriority w:val="39"/>
    <w:rsid w:val="00DE1F30"/>
    <w:pPr>
      <w:tabs>
        <w:tab w:val="right" w:leader="dot" w:pos="6509"/>
      </w:tabs>
      <w:spacing w:line="240" w:lineRule="auto"/>
      <w:ind w:left="720"/>
    </w:pPr>
    <w:rPr>
      <w:rFonts w:ascii="Times New Roman" w:eastAsia="Times" w:hAnsi="Times New Roman"/>
      <w:noProof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72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7211"/>
    <w:rPr>
      <w:rFonts w:ascii="Tahoma" w:hAnsi="Tahoma" w:cs="Tahoma"/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5238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A5238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D4085E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B3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B303B"/>
    <w:rPr>
      <w:rFonts w:ascii="Courier New" w:hAnsi="Courier New" w:cs="Courier New"/>
    </w:rPr>
  </w:style>
  <w:style w:type="character" w:styleId="HTML-citat">
    <w:name w:val="HTML Cite"/>
    <w:basedOn w:val="Standardstycketeckensnitt"/>
    <w:uiPriority w:val="99"/>
    <w:semiHidden/>
    <w:unhideWhenUsed/>
    <w:rsid w:val="00FB303B"/>
    <w:rPr>
      <w:i/>
      <w:iCs/>
    </w:rPr>
  </w:style>
  <w:style w:type="character" w:customStyle="1" w:styleId="st">
    <w:name w:val="st"/>
    <w:basedOn w:val="Standardstycketeckensnitt"/>
    <w:rsid w:val="00FB303B"/>
  </w:style>
  <w:style w:type="character" w:styleId="Betoning">
    <w:name w:val="Emphasis"/>
    <w:basedOn w:val="Standardstycketeckensnitt"/>
    <w:uiPriority w:val="20"/>
    <w:qFormat/>
    <w:rsid w:val="00FB303B"/>
    <w:rPr>
      <w:i/>
      <w:iCs/>
    </w:rPr>
  </w:style>
  <w:style w:type="character" w:customStyle="1" w:styleId="f">
    <w:name w:val="f"/>
    <w:basedOn w:val="Standardstycketeckensnitt"/>
    <w:rsid w:val="00FB303B"/>
  </w:style>
  <w:style w:type="character" w:customStyle="1" w:styleId="dwd">
    <w:name w:val="_dwd"/>
    <w:basedOn w:val="Standardstycketeckensnitt"/>
    <w:rsid w:val="00FB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jneum\AppData\Local\Microsoft\Windows\Temporary%20Internet%20Files\Content.Outlook\MEPARKYE\Ny%20mall%20KUS%202015%20ver%201.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2C75-99C9-4A97-B631-5AE06911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mall KUS 2015 ver 1.11.dotx</Template>
  <TotalTime>1</TotalTime>
  <Pages>5</Pages>
  <Words>522</Words>
  <Characters>2869</Characters>
  <Application>Microsoft Office Word</Application>
  <DocSecurity>4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Brödtext</vt:lpstr>
      <vt:lpstr>Brödtext</vt:lpstr>
    </vt:vector>
  </TitlesOfParts>
  <Company>Karlstads universitet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Brödtext</dc:title>
  <dc:creator>Nadja Neumann</dc:creator>
  <cp:lastModifiedBy>Nadja Neumann</cp:lastModifiedBy>
  <cp:revision>2</cp:revision>
  <dcterms:created xsi:type="dcterms:W3CDTF">2016-06-22T15:26:00Z</dcterms:created>
  <dcterms:modified xsi:type="dcterms:W3CDTF">2016-06-22T15:26:00Z</dcterms:modified>
</cp:coreProperties>
</file>